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E4" w:rsidRPr="005746E4" w:rsidRDefault="005746E4" w:rsidP="005746E4">
      <w:pPr>
        <w:spacing w:after="0" w:line="240" w:lineRule="auto"/>
        <w:jc w:val="center"/>
        <w:rPr>
          <w:rFonts w:ascii="Times New Roman" w:eastAsia="Times New Roman" w:hAnsi="Times New Roman" w:cs="Times New Roman"/>
          <w:b/>
          <w:bCs/>
          <w:sz w:val="28"/>
          <w:szCs w:val="28"/>
          <w:lang w:eastAsia="ru-RU"/>
        </w:rPr>
      </w:pPr>
      <w:r w:rsidRPr="005746E4">
        <w:rPr>
          <w:rFonts w:ascii="Times New Roman" w:eastAsia="Times New Roman" w:hAnsi="Times New Roman" w:cs="Times New Roman"/>
          <w:b/>
          <w:bCs/>
          <w:sz w:val="28"/>
          <w:szCs w:val="28"/>
          <w:lang w:eastAsia="ru-RU"/>
        </w:rPr>
        <w:t xml:space="preserve">ФЕДЕРАЛЬНАЯ ОБРАЗОВАТЕЛЬНАЯ ПРОГРАММА </w:t>
      </w:r>
    </w:p>
    <w:p w:rsidR="005746E4" w:rsidRPr="005746E4" w:rsidRDefault="005746E4" w:rsidP="005746E4">
      <w:pPr>
        <w:spacing w:after="0" w:line="240" w:lineRule="auto"/>
        <w:jc w:val="center"/>
        <w:rPr>
          <w:rFonts w:ascii="Times New Roman" w:eastAsia="Times New Roman" w:hAnsi="Times New Roman" w:cs="Times New Roman"/>
          <w:b/>
          <w:bCs/>
          <w:sz w:val="28"/>
          <w:szCs w:val="28"/>
          <w:lang w:eastAsia="ru-RU"/>
        </w:rPr>
      </w:pPr>
      <w:r w:rsidRPr="005746E4">
        <w:rPr>
          <w:rFonts w:ascii="Times New Roman" w:eastAsia="Times New Roman" w:hAnsi="Times New Roman" w:cs="Times New Roman"/>
          <w:b/>
          <w:bCs/>
          <w:sz w:val="28"/>
          <w:szCs w:val="28"/>
          <w:lang w:eastAsia="ru-RU"/>
        </w:rPr>
        <w:t xml:space="preserve">ДОШКОЛЬНОГО ОБРАЗОВАНИЯ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jc w:val="center"/>
        <w:rPr>
          <w:rFonts w:ascii="Times New Roman" w:eastAsia="Times New Roman" w:hAnsi="Times New Roman" w:cs="Times New Roman"/>
          <w:sz w:val="28"/>
          <w:szCs w:val="28"/>
          <w:lang w:eastAsia="ru-RU"/>
        </w:rPr>
      </w:pPr>
      <w:r w:rsidRPr="005746E4">
        <w:rPr>
          <w:rFonts w:ascii="Times New Roman" w:eastAsia="Times New Roman" w:hAnsi="Times New Roman" w:cs="Times New Roman"/>
          <w:b/>
          <w:bCs/>
          <w:sz w:val="28"/>
          <w:szCs w:val="28"/>
          <w:lang w:eastAsia="ru-RU"/>
        </w:rPr>
        <w:t>I. Общие положения</w:t>
      </w: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 Федеральная образовательная программа дошкольного образования (далее - Федеральная программа) разработана в соответствии с </w:t>
      </w:r>
      <w:hyperlink r:id="rId5" w:history="1">
        <w:r w:rsidRPr="005746E4">
          <w:rPr>
            <w:rFonts w:ascii="Times New Roman" w:eastAsia="Times New Roman" w:hAnsi="Times New Roman" w:cs="Times New Roman"/>
            <w:color w:val="0000FF"/>
            <w:sz w:val="28"/>
            <w:szCs w:val="28"/>
            <w:u w:val="single"/>
            <w:lang w:eastAsia="ru-RU"/>
          </w:rPr>
          <w:t>Порядком</w:t>
        </w:r>
      </w:hyperlink>
      <w:r w:rsidRPr="005746E4">
        <w:rPr>
          <w:rFonts w:ascii="Times New Roman" w:eastAsia="Times New Roman" w:hAnsi="Times New Roman" w:cs="Times New Roman"/>
          <w:sz w:val="28"/>
          <w:szCs w:val="28"/>
          <w:lang w:eastAsia="ru-RU"/>
        </w:rPr>
        <w:t xml:space="preserve">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2. Федеральная программа позволяет реализовать несколько основополагающих функций дошкольного уровня образования: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 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2) 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3)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6" w:history="1">
        <w:r w:rsidRPr="005746E4">
          <w:rPr>
            <w:rFonts w:ascii="Times New Roman" w:eastAsia="Times New Roman" w:hAnsi="Times New Roman" w:cs="Times New Roman"/>
            <w:color w:val="0000FF"/>
            <w:sz w:val="28"/>
            <w:szCs w:val="28"/>
            <w:u w:val="single"/>
            <w:lang w:eastAsia="ru-RU"/>
          </w:rPr>
          <w:t>стандартом</w:t>
        </w:r>
      </w:hyperlink>
      <w:r w:rsidRPr="005746E4">
        <w:rPr>
          <w:rFonts w:ascii="Times New Roman" w:eastAsia="Times New Roman" w:hAnsi="Times New Roman" w:cs="Times New Roman"/>
          <w:sz w:val="28"/>
          <w:szCs w:val="28"/>
          <w:lang w:eastAsia="ru-RU"/>
        </w:rPr>
        <w:t xml:space="preserve"> дошкольного образования &lt;1&gt; (далее - ФГОС ДО).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&lt;1&gt; Федеральный государственный образовательный </w:t>
      </w:r>
      <w:hyperlink r:id="rId7" w:history="1">
        <w:r w:rsidRPr="005746E4">
          <w:rPr>
            <w:rFonts w:ascii="Times New Roman" w:eastAsia="Times New Roman" w:hAnsi="Times New Roman" w:cs="Times New Roman"/>
            <w:color w:val="0000FF"/>
            <w:sz w:val="28"/>
            <w:szCs w:val="28"/>
            <w:u w:val="single"/>
            <w:lang w:eastAsia="ru-RU"/>
          </w:rPr>
          <w:t>стандарт</w:t>
        </w:r>
      </w:hyperlink>
      <w:r w:rsidRPr="005746E4">
        <w:rPr>
          <w:rFonts w:ascii="Times New Roman" w:eastAsia="Times New Roman" w:hAnsi="Times New Roman" w:cs="Times New Roman"/>
          <w:sz w:val="28"/>
          <w:szCs w:val="28"/>
          <w:lang w:eastAsia="ru-RU"/>
        </w:rPr>
        <w:t xml:space="preserve"> дошкольного образования, утвержденный приказом Министерства образования и науки Российской Федерации от 17 октября 2013 г. N 1155 (зарегистрирован Министерством юстиции Российской Федерации 14 ноября 2013 г., регистрационный N 30384), с изменением, внесенным приказом Министерства просвещения Российской Федерации от 21 января 2019 г. N 31 (зарегистрирован Министерством юстиции Российской Федерации 13 февраля 2019 г., регистрационный N 53776).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4. </w:t>
      </w:r>
      <w:hyperlink r:id="rId8" w:history="1">
        <w:r w:rsidRPr="005746E4">
          <w:rPr>
            <w:rFonts w:ascii="Times New Roman" w:eastAsia="Times New Roman" w:hAnsi="Times New Roman" w:cs="Times New Roman"/>
            <w:color w:val="0000FF"/>
            <w:sz w:val="28"/>
            <w:szCs w:val="28"/>
            <w:u w:val="single"/>
            <w:lang w:eastAsia="ru-RU"/>
          </w:rPr>
          <w:t>ФГОС ДО</w:t>
        </w:r>
      </w:hyperlink>
      <w:r w:rsidRPr="005746E4">
        <w:rPr>
          <w:rFonts w:ascii="Times New Roman" w:eastAsia="Times New Roman" w:hAnsi="Times New Roman" w:cs="Times New Roman"/>
          <w:sz w:val="28"/>
          <w:szCs w:val="28"/>
          <w:lang w:eastAsia="ru-RU"/>
        </w:rPr>
        <w:t xml:space="preserve"> и Федеральная программа являются основой для самостоятельной разработки и утверждения ДОО образовательных программ </w:t>
      </w:r>
      <w:r w:rsidRPr="005746E4">
        <w:rPr>
          <w:rFonts w:ascii="Times New Roman" w:eastAsia="Times New Roman" w:hAnsi="Times New Roman" w:cs="Times New Roman"/>
          <w:sz w:val="28"/>
          <w:szCs w:val="28"/>
          <w:lang w:eastAsia="ru-RU"/>
        </w:rPr>
        <w:lastRenderedPageBreak/>
        <w:t xml:space="preserve">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w:t>
      </w:r>
      <w:hyperlink r:id="rId9" w:history="1">
        <w:r w:rsidRPr="005746E4">
          <w:rPr>
            <w:rFonts w:ascii="Times New Roman" w:eastAsia="Times New Roman" w:hAnsi="Times New Roman" w:cs="Times New Roman"/>
            <w:color w:val="0000FF"/>
            <w:sz w:val="28"/>
            <w:szCs w:val="28"/>
            <w:u w:val="single"/>
            <w:lang w:eastAsia="ru-RU"/>
          </w:rPr>
          <w:t>ФГОС ДО</w:t>
        </w:r>
      </w:hyperlink>
      <w:r w:rsidRPr="005746E4">
        <w:rPr>
          <w:rFonts w:ascii="Times New Roman" w:eastAsia="Times New Roman" w:hAnsi="Times New Roman" w:cs="Times New Roman"/>
          <w:sz w:val="28"/>
          <w:szCs w:val="28"/>
          <w:lang w:eastAsia="ru-RU"/>
        </w:rPr>
        <w:t xml:space="preserve">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5. 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6. В Федеральной программе содержатся </w:t>
      </w:r>
      <w:hyperlink w:anchor="p27" w:history="1">
        <w:r w:rsidRPr="005746E4">
          <w:rPr>
            <w:rFonts w:ascii="Times New Roman" w:eastAsia="Times New Roman" w:hAnsi="Times New Roman" w:cs="Times New Roman"/>
            <w:color w:val="0000FF"/>
            <w:sz w:val="28"/>
            <w:szCs w:val="28"/>
            <w:u w:val="single"/>
            <w:lang w:eastAsia="ru-RU"/>
          </w:rPr>
          <w:t>целевой</w:t>
        </w:r>
      </w:hyperlink>
      <w:r w:rsidRPr="005746E4">
        <w:rPr>
          <w:rFonts w:ascii="Times New Roman" w:eastAsia="Times New Roman" w:hAnsi="Times New Roman" w:cs="Times New Roman"/>
          <w:sz w:val="28"/>
          <w:szCs w:val="28"/>
          <w:lang w:eastAsia="ru-RU"/>
        </w:rPr>
        <w:t xml:space="preserve">, </w:t>
      </w:r>
      <w:hyperlink r:id="rId10" w:history="1">
        <w:r w:rsidRPr="005746E4">
          <w:rPr>
            <w:rFonts w:ascii="Times New Roman" w:eastAsia="Times New Roman" w:hAnsi="Times New Roman" w:cs="Times New Roman"/>
            <w:color w:val="0000FF"/>
            <w:sz w:val="28"/>
            <w:szCs w:val="28"/>
            <w:u w:val="single"/>
            <w:lang w:eastAsia="ru-RU"/>
          </w:rPr>
          <w:t>содержательный</w:t>
        </w:r>
      </w:hyperlink>
      <w:r w:rsidRPr="005746E4">
        <w:rPr>
          <w:rFonts w:ascii="Times New Roman" w:eastAsia="Times New Roman" w:hAnsi="Times New Roman" w:cs="Times New Roman"/>
          <w:sz w:val="28"/>
          <w:szCs w:val="28"/>
          <w:lang w:eastAsia="ru-RU"/>
        </w:rPr>
        <w:t xml:space="preserve"> и </w:t>
      </w:r>
      <w:hyperlink r:id="rId11" w:history="1">
        <w:r w:rsidRPr="005746E4">
          <w:rPr>
            <w:rFonts w:ascii="Times New Roman" w:eastAsia="Times New Roman" w:hAnsi="Times New Roman" w:cs="Times New Roman"/>
            <w:color w:val="0000FF"/>
            <w:sz w:val="28"/>
            <w:szCs w:val="28"/>
            <w:u w:val="single"/>
            <w:lang w:eastAsia="ru-RU"/>
          </w:rPr>
          <w:t>организационный</w:t>
        </w:r>
      </w:hyperlink>
      <w:r w:rsidRPr="005746E4">
        <w:rPr>
          <w:rFonts w:ascii="Times New Roman" w:eastAsia="Times New Roman" w:hAnsi="Times New Roman" w:cs="Times New Roman"/>
          <w:sz w:val="28"/>
          <w:szCs w:val="28"/>
          <w:lang w:eastAsia="ru-RU"/>
        </w:rPr>
        <w:t xml:space="preserve"> разделы.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7. В целевом </w:t>
      </w:r>
      <w:hyperlink w:anchor="p27" w:history="1">
        <w:r w:rsidRPr="005746E4">
          <w:rPr>
            <w:rFonts w:ascii="Times New Roman" w:eastAsia="Times New Roman" w:hAnsi="Times New Roman" w:cs="Times New Roman"/>
            <w:color w:val="0000FF"/>
            <w:sz w:val="28"/>
            <w:szCs w:val="28"/>
            <w:u w:val="single"/>
            <w:lang w:eastAsia="ru-RU"/>
          </w:rPr>
          <w:t>разделе</w:t>
        </w:r>
      </w:hyperlink>
      <w:r w:rsidRPr="005746E4">
        <w:rPr>
          <w:rFonts w:ascii="Times New Roman" w:eastAsia="Times New Roman" w:hAnsi="Times New Roman" w:cs="Times New Roman"/>
          <w:sz w:val="28"/>
          <w:szCs w:val="28"/>
          <w:lang w:eastAsia="ru-RU"/>
        </w:rPr>
        <w:t xml:space="preserve">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8. Содержательный </w:t>
      </w:r>
      <w:hyperlink r:id="rId12" w:history="1">
        <w:r w:rsidRPr="005746E4">
          <w:rPr>
            <w:rFonts w:ascii="Times New Roman" w:eastAsia="Times New Roman" w:hAnsi="Times New Roman" w:cs="Times New Roman"/>
            <w:color w:val="0000FF"/>
            <w:sz w:val="28"/>
            <w:szCs w:val="28"/>
            <w:u w:val="single"/>
            <w:lang w:eastAsia="ru-RU"/>
          </w:rPr>
          <w:t>раздел</w:t>
        </w:r>
      </w:hyperlink>
      <w:r w:rsidRPr="005746E4">
        <w:rPr>
          <w:rFonts w:ascii="Times New Roman" w:eastAsia="Times New Roman" w:hAnsi="Times New Roman" w:cs="Times New Roman"/>
          <w:sz w:val="28"/>
          <w:szCs w:val="28"/>
          <w:lang w:eastAsia="ru-RU"/>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В содержательный </w:t>
      </w:r>
      <w:hyperlink r:id="rId13" w:history="1">
        <w:r w:rsidRPr="005746E4">
          <w:rPr>
            <w:rFonts w:ascii="Times New Roman" w:eastAsia="Times New Roman" w:hAnsi="Times New Roman" w:cs="Times New Roman"/>
            <w:color w:val="0000FF"/>
            <w:sz w:val="28"/>
            <w:szCs w:val="28"/>
            <w:u w:val="single"/>
            <w:lang w:eastAsia="ru-RU"/>
          </w:rPr>
          <w:t>раздел</w:t>
        </w:r>
      </w:hyperlink>
      <w:r w:rsidRPr="005746E4">
        <w:rPr>
          <w:rFonts w:ascii="Times New Roman" w:eastAsia="Times New Roman" w:hAnsi="Times New Roman" w:cs="Times New Roman"/>
          <w:sz w:val="28"/>
          <w:szCs w:val="28"/>
          <w:lang w:eastAsia="ru-RU"/>
        </w:rPr>
        <w:t xml:space="preserve"> 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9. Организационный </w:t>
      </w:r>
      <w:hyperlink r:id="rId14" w:history="1">
        <w:r w:rsidRPr="005746E4">
          <w:rPr>
            <w:rFonts w:ascii="Times New Roman" w:eastAsia="Times New Roman" w:hAnsi="Times New Roman" w:cs="Times New Roman"/>
            <w:color w:val="0000FF"/>
            <w:sz w:val="28"/>
            <w:szCs w:val="28"/>
            <w:u w:val="single"/>
            <w:lang w:eastAsia="ru-RU"/>
          </w:rPr>
          <w:t>раздел</w:t>
        </w:r>
      </w:hyperlink>
      <w:r w:rsidRPr="005746E4">
        <w:rPr>
          <w:rFonts w:ascii="Times New Roman" w:eastAsia="Times New Roman" w:hAnsi="Times New Roman" w:cs="Times New Roman"/>
          <w:sz w:val="28"/>
          <w:szCs w:val="28"/>
          <w:lang w:eastAsia="ru-RU"/>
        </w:rPr>
        <w:t xml:space="preserve"> 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материально-техническое обеспечение Программы, обеспеченность методическими материалами и средствами обучения и воспитания. </w:t>
      </w:r>
    </w:p>
    <w:p w:rsidR="005746E4" w:rsidRPr="005746E4" w:rsidRDefault="00E12C33" w:rsidP="005746E4">
      <w:pPr>
        <w:spacing w:after="0" w:line="240" w:lineRule="auto"/>
        <w:ind w:firstLine="540"/>
        <w:jc w:val="both"/>
        <w:rPr>
          <w:rFonts w:ascii="Times New Roman" w:eastAsia="Times New Roman" w:hAnsi="Times New Roman" w:cs="Times New Roman"/>
          <w:sz w:val="28"/>
          <w:szCs w:val="28"/>
          <w:lang w:eastAsia="ru-RU"/>
        </w:rPr>
      </w:pPr>
      <w:hyperlink r:id="rId15" w:history="1">
        <w:r w:rsidR="005746E4" w:rsidRPr="005746E4">
          <w:rPr>
            <w:rFonts w:ascii="Times New Roman" w:eastAsia="Times New Roman" w:hAnsi="Times New Roman" w:cs="Times New Roman"/>
            <w:color w:val="0000FF"/>
            <w:sz w:val="28"/>
            <w:szCs w:val="28"/>
            <w:u w:val="single"/>
            <w:lang w:eastAsia="ru-RU"/>
          </w:rPr>
          <w:t>Раздел</w:t>
        </w:r>
      </w:hyperlink>
      <w:r w:rsidR="005746E4" w:rsidRPr="005746E4">
        <w:rPr>
          <w:rFonts w:ascii="Times New Roman" w:eastAsia="Times New Roman" w:hAnsi="Times New Roman" w:cs="Times New Roman"/>
          <w:sz w:val="28"/>
          <w:szCs w:val="28"/>
          <w:lang w:eastAsia="ru-RU"/>
        </w:rPr>
        <w:t xml:space="preserve">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В </w:t>
      </w:r>
      <w:hyperlink r:id="rId16" w:history="1">
        <w:r w:rsidRPr="005746E4">
          <w:rPr>
            <w:rFonts w:ascii="Times New Roman" w:eastAsia="Times New Roman" w:hAnsi="Times New Roman" w:cs="Times New Roman"/>
            <w:color w:val="0000FF"/>
            <w:sz w:val="28"/>
            <w:szCs w:val="28"/>
            <w:u w:val="single"/>
            <w:lang w:eastAsia="ru-RU"/>
          </w:rPr>
          <w:t>разделе</w:t>
        </w:r>
      </w:hyperlink>
      <w:r w:rsidRPr="005746E4">
        <w:rPr>
          <w:rFonts w:ascii="Times New Roman" w:eastAsia="Times New Roman" w:hAnsi="Times New Roman" w:cs="Times New Roman"/>
          <w:sz w:val="28"/>
          <w:szCs w:val="28"/>
          <w:lang w:eastAsia="ru-RU"/>
        </w:rPr>
        <w:t xml:space="preserve"> представлены примерный режим и распорядок дня в дошкольных группах, федеральный календарный план воспитательной работы.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10. 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11. 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 зафиксированных во </w:t>
      </w:r>
      <w:hyperlink r:id="rId17" w:history="1">
        <w:r w:rsidRPr="005746E4">
          <w:rPr>
            <w:rFonts w:ascii="Times New Roman" w:eastAsia="Times New Roman" w:hAnsi="Times New Roman" w:cs="Times New Roman"/>
            <w:color w:val="0000FF"/>
            <w:sz w:val="28"/>
            <w:szCs w:val="28"/>
            <w:u w:val="single"/>
            <w:lang w:eastAsia="ru-RU"/>
          </w:rPr>
          <w:t>ФГОС ДО</w:t>
        </w:r>
      </w:hyperlink>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12. 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jc w:val="center"/>
        <w:rPr>
          <w:rFonts w:ascii="Times New Roman" w:eastAsia="Times New Roman" w:hAnsi="Times New Roman" w:cs="Times New Roman"/>
          <w:sz w:val="28"/>
          <w:szCs w:val="28"/>
          <w:lang w:eastAsia="ru-RU"/>
        </w:rPr>
      </w:pPr>
      <w:bookmarkStart w:id="0" w:name="p27"/>
      <w:bookmarkEnd w:id="0"/>
      <w:r w:rsidRPr="005746E4">
        <w:rPr>
          <w:rFonts w:ascii="Times New Roman" w:eastAsia="Times New Roman" w:hAnsi="Times New Roman" w:cs="Times New Roman"/>
          <w:b/>
          <w:bCs/>
          <w:sz w:val="28"/>
          <w:szCs w:val="28"/>
          <w:lang w:eastAsia="ru-RU"/>
        </w:rPr>
        <w:t>II. Целевой раздел Федеральной программы</w:t>
      </w: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13. Целевой раздел включает в себя пояснительную записку, планируемые результаты освоения Федеральной программы и описание подходов к педагогической диагностике достижений планируемых результатов.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b/>
          <w:bCs/>
          <w:sz w:val="28"/>
          <w:szCs w:val="28"/>
          <w:lang w:eastAsia="ru-RU"/>
        </w:rPr>
        <w:t>14. Пояснительная записка.</w:t>
      </w: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14.1. Целью Федеральной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w:t>
      </w:r>
      <w:r w:rsidRPr="005746E4">
        <w:rPr>
          <w:rFonts w:ascii="Times New Roman" w:eastAsia="Times New Roman" w:hAnsi="Times New Roman" w:cs="Times New Roman"/>
          <w:sz w:val="28"/>
          <w:szCs w:val="28"/>
          <w:lang w:eastAsia="ru-RU"/>
        </w:rPr>
        <w:lastRenderedPageBreak/>
        <w:t xml:space="preserve">коллективизм, взаимопомощь и взаимоуважение, историческая память и преемственность поколений, единство народов России &lt;2&gt;.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&lt;2&gt; </w:t>
      </w:r>
      <w:hyperlink r:id="rId18" w:history="1">
        <w:r w:rsidRPr="005746E4">
          <w:rPr>
            <w:rFonts w:ascii="Times New Roman" w:eastAsia="Times New Roman" w:hAnsi="Times New Roman" w:cs="Times New Roman"/>
            <w:color w:val="0000FF"/>
            <w:sz w:val="28"/>
            <w:szCs w:val="28"/>
            <w:u w:val="single"/>
            <w:lang w:eastAsia="ru-RU"/>
          </w:rPr>
          <w:t>Пункт 5</w:t>
        </w:r>
      </w:hyperlink>
      <w:r w:rsidRPr="005746E4">
        <w:rPr>
          <w:rFonts w:ascii="Times New Roman" w:eastAsia="Times New Roman" w:hAnsi="Times New Roman" w:cs="Times New Roman"/>
          <w:sz w:val="28"/>
          <w:szCs w:val="28"/>
          <w:lang w:eastAsia="ru-RU"/>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 </w:t>
      </w:r>
    </w:p>
    <w:p w:rsidR="005746E4" w:rsidRPr="005746E4" w:rsidRDefault="005746E4" w:rsidP="005746E4">
      <w:pPr>
        <w:spacing w:after="0" w:line="240" w:lineRule="auto"/>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14.2. Цель Федеральной программы достигается через решение следующих задач: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обеспечение единых для Российской Федерации содержания ДО и планируемых результатов освоения образовательной программы ДО;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построение (структурирование) содержания образовательной деятельности на основе учета возрастных и индивидуальных особенностей развития;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охрана и укрепление физического и психического здоровья детей, в том числе их эмоционального благополучия;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14.3. Федеральная программа построена на следующих принципах ДО, установленных </w:t>
      </w:r>
      <w:hyperlink r:id="rId19" w:history="1">
        <w:r w:rsidRPr="005746E4">
          <w:rPr>
            <w:rFonts w:ascii="Times New Roman" w:eastAsia="Times New Roman" w:hAnsi="Times New Roman" w:cs="Times New Roman"/>
            <w:color w:val="0000FF"/>
            <w:sz w:val="28"/>
            <w:szCs w:val="28"/>
            <w:u w:val="single"/>
            <w:lang w:eastAsia="ru-RU"/>
          </w:rPr>
          <w:t>ФГОС ДО</w:t>
        </w:r>
      </w:hyperlink>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&lt;3&gt; (далее вместе - взрослые);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&lt;3&gt; </w:t>
      </w:r>
      <w:hyperlink r:id="rId20" w:history="1">
        <w:r w:rsidRPr="005746E4">
          <w:rPr>
            <w:rFonts w:ascii="Times New Roman" w:eastAsia="Times New Roman" w:hAnsi="Times New Roman" w:cs="Times New Roman"/>
            <w:color w:val="0000FF"/>
            <w:sz w:val="28"/>
            <w:szCs w:val="28"/>
            <w:u w:val="single"/>
            <w:lang w:eastAsia="ru-RU"/>
          </w:rPr>
          <w:t>Пункт 21 статьи 2</w:t>
        </w:r>
      </w:hyperlink>
      <w:r w:rsidRPr="005746E4">
        <w:rPr>
          <w:rFonts w:ascii="Times New Roman" w:eastAsia="Times New Roman" w:hAnsi="Times New Roman" w:cs="Times New Roman"/>
          <w:sz w:val="28"/>
          <w:szCs w:val="28"/>
          <w:lang w:eastAsia="ru-RU"/>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4) признание ребенка полноценным участником (субъектом) образовательных отношений;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5) поддержка инициативы детей в различных видах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6) сотрудничество ДОО с семьей;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7) приобщение детей к социокультурным нормам, традициям семьи, общества и государства;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8) формирование познавательных интересов и познавательных действий ребенка в различных видах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9) возрастная адекватность дошкольного образования (соответствие условий, требований, методов возрасту и особенностям развития);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10) учет этнокультурной ситуации развития детей.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b/>
          <w:bCs/>
          <w:sz w:val="28"/>
          <w:szCs w:val="28"/>
          <w:lang w:eastAsia="ru-RU"/>
        </w:rPr>
        <w:t>15. Планируемые результаты реализации Федеральной программы.</w:t>
      </w: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В соответствии с </w:t>
      </w:r>
      <w:hyperlink r:id="rId21" w:history="1">
        <w:r w:rsidRPr="005746E4">
          <w:rPr>
            <w:rFonts w:ascii="Times New Roman" w:eastAsia="Times New Roman" w:hAnsi="Times New Roman" w:cs="Times New Roman"/>
            <w:color w:val="0000FF"/>
            <w:sz w:val="28"/>
            <w:szCs w:val="28"/>
            <w:u w:val="single"/>
            <w:lang w:eastAsia="ru-RU"/>
          </w:rPr>
          <w:t>ФГОС ДО</w:t>
        </w:r>
      </w:hyperlink>
      <w:r w:rsidRPr="005746E4">
        <w:rPr>
          <w:rFonts w:ascii="Times New Roman" w:eastAsia="Times New Roman" w:hAnsi="Times New Roman" w:cs="Times New Roman"/>
          <w:sz w:val="28"/>
          <w:szCs w:val="28"/>
          <w:lang w:eastAsia="ru-RU"/>
        </w:rPr>
        <w:t xml:space="preserve">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15.1. Планируемые результаты в младенческом возрасте (к одному году):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положительно реагирует на прием пищи и гигиенические процедуры;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эмоционально реагирует на внимание взрослого, проявляет радость в ответ на общение со взрослым;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понимает речь взрослого, откликается на свое имя, положительно реагирует на знакомых людей, имена близких родственников;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выполняет простые просьбы взрослого, понимает и адекватно реагирует на слова, регулирующие поведение (можно, нельзя и другие);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произносит несколько простых, облегченных слов (мама, папа, баба, деда, дай, бах, на), которые несут смысловую нагрузку;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животным, птицам, рыбам, растениям;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обнаруживает поисковую и познавательную активность по отношению к предметному окружению;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узнает и называет объекты живой природы ближайшего окружения, выделяет их характерные особенности, положительно реагирует на них;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эмоционально реагирует на музыку, пение, игры-забавы, прислушивается к звучанию разных музыкальных инструментов;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активно действует с игрушками, подражая действиям взрослых (катает машинку, кормит собачку, качает куклу и тому подобное).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5746E4">
        <w:rPr>
          <w:rFonts w:ascii="Times New Roman" w:eastAsia="Times New Roman" w:hAnsi="Times New Roman" w:cs="Times New Roman"/>
          <w:sz w:val="28"/>
          <w:szCs w:val="28"/>
          <w:lang w:eastAsia="ru-RU"/>
        </w:rPr>
        <w:t>15.2</w:t>
      </w:r>
      <w:r w:rsidRPr="00B2792F">
        <w:rPr>
          <w:rFonts w:ascii="Times New Roman" w:eastAsia="Times New Roman" w:hAnsi="Times New Roman" w:cs="Times New Roman"/>
          <w:color w:val="C00000"/>
          <w:sz w:val="28"/>
          <w:szCs w:val="28"/>
          <w:lang w:eastAsia="ru-RU"/>
        </w:rPr>
        <w:t xml:space="preserve">. Планируемые результаты в раннем возрасте (к трем годам):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к общению со взрослыми, реагирует на их настроение;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сверстникам; наблюдает за их действиями и подражает им; играет рядом;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понимает и выполняет простые поручения взрослого;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проявлять самостоятельность в бытовом и игровом поведении;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стихам, сказкам, повторяет отдельные слова и фразы за взрослым;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рассматривает картинки, показывает и называет предметы, изображенные на них;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различает и называет основные цвета, формы предметов, ориентируется в основных пространственных и временных отношениях;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осуществляет поисковые и обследовательские действия;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 удовольствием слушает музыку, подпевает, выполняет простые танцевальные движения;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эмоционально откликается на красоту природы и произведения искусства;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b/>
          <w:bCs/>
          <w:sz w:val="28"/>
          <w:szCs w:val="28"/>
          <w:lang w:eastAsia="ru-RU"/>
        </w:rPr>
        <w:t>15.3. Планируемые результаты в дошкольном возрасте.</w:t>
      </w:r>
      <w:r w:rsidRPr="005746E4">
        <w:rPr>
          <w:rFonts w:ascii="Times New Roman" w:eastAsia="Times New Roman" w:hAnsi="Times New Roman" w:cs="Times New Roman"/>
          <w:sz w:val="28"/>
          <w:szCs w:val="28"/>
          <w:lang w:eastAsia="ru-RU"/>
        </w:rPr>
        <w:t xml:space="preserve">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5746E4">
        <w:rPr>
          <w:rFonts w:ascii="Times New Roman" w:eastAsia="Times New Roman" w:hAnsi="Times New Roman" w:cs="Times New Roman"/>
          <w:sz w:val="28"/>
          <w:szCs w:val="28"/>
          <w:lang w:eastAsia="ru-RU"/>
        </w:rPr>
        <w:t>15.3.1</w:t>
      </w:r>
      <w:r w:rsidRPr="00B2792F">
        <w:rPr>
          <w:rFonts w:ascii="Times New Roman" w:eastAsia="Times New Roman" w:hAnsi="Times New Roman" w:cs="Times New Roman"/>
          <w:color w:val="C00000"/>
          <w:sz w:val="28"/>
          <w:szCs w:val="28"/>
          <w:lang w:eastAsia="ru-RU"/>
        </w:rPr>
        <w:t xml:space="preserve">. К четырем годам: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проявляет доверие к миру, положительно оценивает себя, говорит о себе в первом лице;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знакомые литературные произведения, использует речевые формы вежливого общения;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w:t>
      </w:r>
      <w:r w:rsidRPr="00B2792F">
        <w:rPr>
          <w:rFonts w:ascii="Times New Roman" w:eastAsia="Times New Roman" w:hAnsi="Times New Roman" w:cs="Times New Roman"/>
          <w:color w:val="C00000"/>
          <w:sz w:val="28"/>
          <w:szCs w:val="28"/>
          <w:lang w:eastAsia="ru-RU"/>
        </w:rPr>
        <w:lastRenderedPageBreak/>
        <w:t xml:space="preserve">простые распространенные предложения; проявляет речевую активность в общении со сверстником;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совместно со взрослым пересказывает знакомые сказки, короткие стихи;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проявляет интерес к миру, к себе и окружающим людям;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знает об объектах ближайшего окружения: о родном населенном пункте, его названии, достопримечательностях и традициях;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5746E4" w:rsidRPr="00B2792F" w:rsidRDefault="005746E4" w:rsidP="005746E4">
      <w:pPr>
        <w:spacing w:after="0" w:line="240" w:lineRule="auto"/>
        <w:ind w:firstLine="540"/>
        <w:jc w:val="both"/>
        <w:rPr>
          <w:rFonts w:ascii="Times New Roman" w:eastAsia="Times New Roman" w:hAnsi="Times New Roman" w:cs="Times New Roman"/>
          <w:color w:val="C00000"/>
          <w:sz w:val="28"/>
          <w:szCs w:val="28"/>
          <w:lang w:eastAsia="ru-RU"/>
        </w:rPr>
      </w:pPr>
      <w:r w:rsidRPr="00B2792F">
        <w:rPr>
          <w:rFonts w:ascii="Times New Roman" w:eastAsia="Times New Roman" w:hAnsi="Times New Roman" w:cs="Times New Roman"/>
          <w:color w:val="C00000"/>
          <w:sz w:val="28"/>
          <w:szCs w:val="28"/>
          <w:lang w:eastAsia="ru-RU"/>
        </w:rP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rsidR="005746E4" w:rsidRPr="00747335" w:rsidRDefault="005746E4" w:rsidP="005746E4">
      <w:pPr>
        <w:spacing w:after="0" w:line="240" w:lineRule="auto"/>
        <w:ind w:firstLine="540"/>
        <w:jc w:val="both"/>
        <w:rPr>
          <w:rFonts w:ascii="Times New Roman" w:eastAsia="Times New Roman" w:hAnsi="Times New Roman" w:cs="Times New Roman"/>
          <w:b/>
          <w:sz w:val="28"/>
          <w:szCs w:val="28"/>
          <w:lang w:eastAsia="ru-RU"/>
        </w:rPr>
      </w:pPr>
      <w:r w:rsidRPr="005746E4">
        <w:rPr>
          <w:rFonts w:ascii="Times New Roman" w:eastAsia="Times New Roman" w:hAnsi="Times New Roman" w:cs="Times New Roman"/>
          <w:sz w:val="28"/>
          <w:szCs w:val="28"/>
          <w:lang w:eastAsia="ru-RU"/>
        </w:rPr>
        <w:t xml:space="preserve">15.3.2. </w:t>
      </w:r>
      <w:r w:rsidRPr="00747335">
        <w:rPr>
          <w:rFonts w:ascii="Times New Roman" w:eastAsia="Times New Roman" w:hAnsi="Times New Roman" w:cs="Times New Roman"/>
          <w:b/>
          <w:sz w:val="28"/>
          <w:szCs w:val="28"/>
          <w:lang w:eastAsia="ru-RU"/>
        </w:rPr>
        <w:t xml:space="preserve">К пяти годам: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демонстрирует координацию, быстроту, силу, выносливость, гибкость, ловкость, развитие крупной и мелкой моторики, активно и с </w:t>
      </w:r>
      <w:r w:rsidRPr="005746E4">
        <w:rPr>
          <w:rFonts w:ascii="Times New Roman" w:eastAsia="Times New Roman" w:hAnsi="Times New Roman" w:cs="Times New Roman"/>
          <w:sz w:val="28"/>
          <w:szCs w:val="28"/>
          <w:lang w:eastAsia="ru-RU"/>
        </w:rPr>
        <w:lastRenderedPageBreak/>
        <w:t xml:space="preserve">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к самостоятельному осуществлению процессов личной гигиены, их правильной организации;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без напоминания взрослого здоровается и прощается, говорит "спасибо" и "пожалуйста";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познает правила безопасного поведения и стремится их выполнять в повседневной жизни;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самостоятелен в самообслуживании;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познавательный интерес к труду взрослых, профессиям, технике; отражает эти представления в играх;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к выполнению трудовых обязанностей, охотно включается в совместный труд со взрослыми или сверстниками;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большинство звуков произносит правильно, пользуется средствами эмоциональной и речевой выразительности;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самостоятельно пересказывает знакомые сказки, с небольшой помощью взрослого составляет описательные рассказы и загадки;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словотворчество, интерес к языку, с интересом слушает литературные тексты, воспроизводит текст;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рассказать о предмете, его назначении и особенностях, о том, как он был создан;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различным видам искусства, эмоционально откликается на отраженные в произведениях искусства действия, поступки, события;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себя в разных видах музыкальной, изобразительной, театрализованной деятельности, используя выразительные и изобразительные средства;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создает изображения и постройки в соответствии с темой, используя разнообразные материалы, владеет техническими и изобразительными умениями;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 </w:t>
      </w:r>
    </w:p>
    <w:p w:rsidR="005746E4" w:rsidRPr="00747335" w:rsidRDefault="005746E4" w:rsidP="005746E4">
      <w:pPr>
        <w:spacing w:after="0" w:line="240" w:lineRule="auto"/>
        <w:ind w:firstLine="540"/>
        <w:jc w:val="both"/>
        <w:rPr>
          <w:rFonts w:ascii="Times New Roman" w:eastAsia="Times New Roman" w:hAnsi="Times New Roman" w:cs="Times New Roman"/>
          <w:b/>
          <w:sz w:val="28"/>
          <w:szCs w:val="28"/>
          <w:lang w:eastAsia="ru-RU"/>
        </w:rPr>
      </w:pPr>
      <w:r w:rsidRPr="00747335">
        <w:rPr>
          <w:rFonts w:ascii="Times New Roman" w:eastAsia="Times New Roman" w:hAnsi="Times New Roman" w:cs="Times New Roman"/>
          <w:b/>
          <w:sz w:val="28"/>
          <w:szCs w:val="28"/>
          <w:lang w:eastAsia="ru-RU"/>
        </w:rPr>
        <w:t xml:space="preserve">15.3.3. К шести годам: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доступный возрасту самоконтроль, способен привлечь внимание других детей и организовать знакомую подвижную игру;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духовно-нравственные качества и основы патриотизма в процессе ознакомления с видами спорта и достижениями российских спортсменов;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знает о цифровых средствах познания окружающей действительности, использует некоторые из них, придерживаясь правил безопасного обращения с ними;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принимает активное участие в праздничных программах и их подготовке; взаимодействует со всеми участниками культурно-досуговых мероприятий;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15.4. </w:t>
      </w:r>
      <w:r w:rsidRPr="00747335">
        <w:rPr>
          <w:rFonts w:ascii="Times New Roman" w:eastAsia="Times New Roman" w:hAnsi="Times New Roman" w:cs="Times New Roman"/>
          <w:b/>
          <w:sz w:val="28"/>
          <w:szCs w:val="28"/>
          <w:lang w:eastAsia="ru-RU"/>
        </w:rPr>
        <w:t>Планируемые результаты на этапе завершения освоения Федеральной программы (к концу дошкольного возраста):</w:t>
      </w: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у ребенка сформированы основные психофизические и нравственно-волевые качества;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основными движениями и элементами спортивных игр, может контролировать свои движение и управлять ими;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соблюдает элементарные правила здорового образа жизни и личной гигиены;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элементы творчества в двигательной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нравственно-волевые качества, самоконтроль и может осуществлять анализ своей двигательной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стремится сохранять позитивную самооценку;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положительное отношение к миру, разным видам труда, другим людям и самому себе;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у ребенка выражено стремление заниматься социально значимой деятельностью;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откликаться на эмоции близких людей, проявлять эмпатию (сочувствие, сопереживание, содействие);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способен к осуществлению социальной навигации как ориентации в социуме и соблюдению правил безопасности в реальном и цифровом взаимодействии;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lastRenderedPageBreak/>
        <w:t xml:space="preserve">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p>
    <w:p w:rsidR="005746E4" w:rsidRPr="005746E4" w:rsidRDefault="005746E4" w:rsidP="005746E4">
      <w:pPr>
        <w:spacing w:after="0" w:line="240" w:lineRule="auto"/>
        <w:ind w:firstLine="540"/>
        <w:jc w:val="both"/>
        <w:rPr>
          <w:rFonts w:ascii="Times New Roman" w:eastAsia="Times New Roman" w:hAnsi="Times New Roman" w:cs="Times New Roman"/>
          <w:sz w:val="28"/>
          <w:szCs w:val="28"/>
          <w:lang w:eastAsia="ru-RU"/>
        </w:rPr>
      </w:pPr>
      <w:r w:rsidRPr="005746E4">
        <w:rPr>
          <w:rFonts w:ascii="Times New Roman" w:eastAsia="Times New Roman" w:hAnsi="Times New Roman" w:cs="Times New Roman"/>
          <w:sz w:val="28"/>
          <w:szCs w:val="28"/>
          <w:lang w:eastAsia="ru-RU"/>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16. Педагогическая диагностика достижения планируемых результатов.</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16.1. 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16.2. Цели педагогической диагностики, а также особенности ее проведения определяются требованиями </w:t>
      </w:r>
      <w:hyperlink r:id="rId22"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При реализации Программы может проводиться оценка индивидуального развития детей &lt;4&gt;, которая осуществляется педагогом в рамках педагогической диагностики. Вопрос о ее проведении для получения информации о динамике возрастного развития </w:t>
      </w:r>
      <w:r w:rsidRPr="005746E4">
        <w:rPr>
          <w:rFonts w:ascii="Times New Roman" w:hAnsi="Times New Roman" w:cs="Times New Roman"/>
          <w:sz w:val="28"/>
          <w:szCs w:val="28"/>
        </w:rPr>
        <w:lastRenderedPageBreak/>
        <w:t xml:space="preserve">ребенка и успешности освоения им Программы, формах организации и методах решается непосредственно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&lt;4&gt; </w:t>
      </w:r>
      <w:hyperlink r:id="rId23" w:history="1">
        <w:r w:rsidRPr="005746E4">
          <w:rPr>
            <w:rStyle w:val="a3"/>
            <w:rFonts w:ascii="Times New Roman" w:hAnsi="Times New Roman" w:cs="Times New Roman"/>
            <w:sz w:val="28"/>
            <w:szCs w:val="28"/>
          </w:rPr>
          <w:t>Пункт 3.2.3</w:t>
        </w:r>
      </w:hyperlink>
      <w:r w:rsidRPr="005746E4">
        <w:rPr>
          <w:rFonts w:ascii="Times New Roman" w:hAnsi="Times New Roman" w:cs="Times New Roman"/>
          <w:sz w:val="28"/>
          <w:szCs w:val="28"/>
        </w:rPr>
        <w:t xml:space="preserve"> ФГОС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16.3. Специфика педагогической диагностики достижения планируемых образовательных результатов обусловлена следующими требованиями </w:t>
      </w:r>
      <w:hyperlink r:id="rId24"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E1282B" w:rsidRDefault="005746E4" w:rsidP="005746E4">
      <w:pPr>
        <w:spacing w:after="0" w:line="240" w:lineRule="auto"/>
        <w:rPr>
          <w:rFonts w:ascii="Times New Roman" w:hAnsi="Times New Roman" w:cs="Times New Roman"/>
          <w:b/>
          <w:color w:val="FF0000"/>
          <w:sz w:val="28"/>
          <w:szCs w:val="28"/>
        </w:rPr>
      </w:pPr>
      <w:r w:rsidRPr="00E1282B">
        <w:rPr>
          <w:rFonts w:ascii="Times New Roman" w:hAnsi="Times New Roman" w:cs="Times New Roman"/>
          <w:b/>
          <w:color w:val="FF0000"/>
          <w:sz w:val="28"/>
          <w:szCs w:val="28"/>
        </w:rPr>
        <w:t xml:space="preserve">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 </w:t>
      </w:r>
    </w:p>
    <w:p w:rsidR="005746E4" w:rsidRPr="005746E4" w:rsidRDefault="005746E4" w:rsidP="005746E4">
      <w:pPr>
        <w:spacing w:after="0" w:line="240" w:lineRule="auto"/>
        <w:rPr>
          <w:rFonts w:ascii="Times New Roman" w:hAnsi="Times New Roman" w:cs="Times New Roman"/>
          <w:sz w:val="28"/>
          <w:szCs w:val="28"/>
        </w:rPr>
      </w:pPr>
      <w:r w:rsidRPr="00E1282B">
        <w:rPr>
          <w:rFonts w:ascii="Times New Roman" w:hAnsi="Times New Roman" w:cs="Times New Roman"/>
          <w:b/>
          <w:color w:val="FF0000"/>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&lt;5</w:t>
      </w:r>
      <w:r w:rsidRPr="005746E4">
        <w:rPr>
          <w:rFonts w:ascii="Times New Roman" w:hAnsi="Times New Roman" w:cs="Times New Roman"/>
          <w:sz w:val="28"/>
          <w:szCs w:val="28"/>
        </w:rPr>
        <w:t xml:space="preserve">&gt;;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&lt;5&gt; </w:t>
      </w:r>
      <w:hyperlink r:id="rId25" w:history="1">
        <w:r w:rsidRPr="005746E4">
          <w:rPr>
            <w:rStyle w:val="a3"/>
            <w:rFonts w:ascii="Times New Roman" w:hAnsi="Times New Roman" w:cs="Times New Roman"/>
            <w:sz w:val="28"/>
            <w:szCs w:val="28"/>
          </w:rPr>
          <w:t>Пункт 4.3</w:t>
        </w:r>
      </w:hyperlink>
      <w:r w:rsidRPr="005746E4">
        <w:rPr>
          <w:rFonts w:ascii="Times New Roman" w:hAnsi="Times New Roman" w:cs="Times New Roman"/>
          <w:sz w:val="28"/>
          <w:szCs w:val="28"/>
        </w:rPr>
        <w:t xml:space="preserve"> ФГОС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освоение Программы не сопровождается проведением промежуточных аттестаций и итоговой аттестации обучающихся &lt;6&gt;.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&lt;6&gt; </w:t>
      </w:r>
      <w:hyperlink r:id="rId26" w:history="1">
        <w:r w:rsidRPr="005746E4">
          <w:rPr>
            <w:rStyle w:val="a3"/>
            <w:rFonts w:ascii="Times New Roman" w:hAnsi="Times New Roman" w:cs="Times New Roman"/>
            <w:sz w:val="28"/>
            <w:szCs w:val="28"/>
          </w:rPr>
          <w:t>Пункт 4.3</w:t>
        </w:r>
      </w:hyperlink>
      <w:r w:rsidRPr="005746E4">
        <w:rPr>
          <w:rFonts w:ascii="Times New Roman" w:hAnsi="Times New Roman" w:cs="Times New Roman"/>
          <w:sz w:val="28"/>
          <w:szCs w:val="28"/>
        </w:rPr>
        <w:t xml:space="preserve"> ФГОС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16.4. Результаты педагогической диагностики (мониторинга) могут использоваться исключительно для решения следующих образовательных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оптимизации работы с группой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16.5. Периодичность проведения педагогической диагностики определяется ДОО. Оптимальным является ее проведение на начальном этапе освоения ребенком образовательной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16.6.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16.7. 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ребенка. Педагог может составить ее самостоятельно, отразив показатели возрастного развития ребенка и критерии их оценивания. Фиксация данных наблюдения позволит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16.8. 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16.9.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16.10.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III. Содержательный раздел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E1282B" w:rsidRDefault="005746E4" w:rsidP="005746E4">
      <w:pPr>
        <w:spacing w:after="0" w:line="240" w:lineRule="auto"/>
        <w:rPr>
          <w:rFonts w:ascii="Times New Roman" w:hAnsi="Times New Roman" w:cs="Times New Roman"/>
          <w:b/>
          <w:color w:val="FF0000"/>
          <w:sz w:val="28"/>
          <w:szCs w:val="28"/>
        </w:rPr>
      </w:pPr>
      <w:r w:rsidRPr="00E1282B">
        <w:rPr>
          <w:rFonts w:ascii="Times New Roman" w:hAnsi="Times New Roman" w:cs="Times New Roman"/>
          <w:b/>
          <w:bCs/>
          <w:color w:val="FF0000"/>
          <w:sz w:val="28"/>
          <w:szCs w:val="28"/>
        </w:rPr>
        <w:t>17. Задачи и содержание образования (обучения и воспитания) по образовательным областям.</w:t>
      </w:r>
      <w:r w:rsidRPr="00E1282B">
        <w:rPr>
          <w:rFonts w:ascii="Times New Roman" w:hAnsi="Times New Roman" w:cs="Times New Roman"/>
          <w:b/>
          <w:color w:val="FF0000"/>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17.1. Федеральная программа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17.2.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Более конкретное и дифференцированное по возрастам описание воспитательных задач приводится в Программе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 Социально-коммуникативное развитие.</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18.1. От 2 месяцев до 1 года.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18.1.1.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 6 месяцев: осуществлять эмоционально-контактное взаимодействие и общение с ребенком, эмоционально-позитивное реагирование на него;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 6 месяцев: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18.1.2.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18.2. От 1 года до 2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18.2.1.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благоприятной адаптации ребенка к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пока еще непродолжительные контакты со сверстниками, интерес к сверстнику;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элементарные представления: о себе, близких людях, ближайшем предметном окружении;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получения опыта применения правил социального взаимодействия.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18.2.2.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включает детей в игровые ситуации, вспоминая любимые сказки, стихотворения и тому подобное, поощряет проявление у ребенка интереса к себе, желание участвовать в совместной деятельности, игре, развлечении.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18.3. От 2 лет до 3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18.3.1. В области социально-коммуникативного развития основными задачами образовательной деятельности являются: </w:t>
      </w:r>
    </w:p>
    <w:p w:rsidR="005746E4" w:rsidRPr="00B2792F" w:rsidRDefault="005746E4" w:rsidP="005746E4">
      <w:pPr>
        <w:spacing w:after="0" w:line="240" w:lineRule="auto"/>
        <w:rPr>
          <w:rFonts w:ascii="Times New Roman" w:hAnsi="Times New Roman" w:cs="Times New Roman"/>
          <w:color w:val="C00000"/>
          <w:sz w:val="28"/>
          <w:szCs w:val="28"/>
        </w:rPr>
      </w:pPr>
      <w:r w:rsidRPr="00B2792F">
        <w:rPr>
          <w:rFonts w:ascii="Times New Roman" w:hAnsi="Times New Roman" w:cs="Times New Roman"/>
          <w:color w:val="C00000"/>
          <w:sz w:val="28"/>
          <w:szCs w:val="28"/>
        </w:rPr>
        <w:t xml:space="preserve">поддерживать эмоционально-положительное состояние детей в период адаптации к ДОО; </w:t>
      </w:r>
    </w:p>
    <w:p w:rsidR="005746E4" w:rsidRPr="00B2792F" w:rsidRDefault="005746E4" w:rsidP="005746E4">
      <w:pPr>
        <w:spacing w:after="0" w:line="240" w:lineRule="auto"/>
        <w:rPr>
          <w:rFonts w:ascii="Times New Roman" w:hAnsi="Times New Roman" w:cs="Times New Roman"/>
          <w:color w:val="C00000"/>
          <w:sz w:val="28"/>
          <w:szCs w:val="28"/>
        </w:rPr>
      </w:pPr>
      <w:r w:rsidRPr="00B2792F">
        <w:rPr>
          <w:rFonts w:ascii="Times New Roman" w:hAnsi="Times New Roman" w:cs="Times New Roman"/>
          <w:color w:val="C00000"/>
          <w:sz w:val="28"/>
          <w:szCs w:val="28"/>
        </w:rPr>
        <w:t xml:space="preserve">развивать игровой опыт ребенка, помогая детям отражать в игре представления об окружающей действительности; </w:t>
      </w:r>
    </w:p>
    <w:p w:rsidR="005746E4" w:rsidRPr="00B2792F" w:rsidRDefault="005746E4" w:rsidP="005746E4">
      <w:pPr>
        <w:spacing w:after="0" w:line="240" w:lineRule="auto"/>
        <w:rPr>
          <w:rFonts w:ascii="Times New Roman" w:hAnsi="Times New Roman" w:cs="Times New Roman"/>
          <w:color w:val="C00000"/>
          <w:sz w:val="28"/>
          <w:szCs w:val="28"/>
        </w:rPr>
      </w:pPr>
      <w:r w:rsidRPr="00B2792F">
        <w:rPr>
          <w:rFonts w:ascii="Times New Roman" w:hAnsi="Times New Roman" w:cs="Times New Roman"/>
          <w:color w:val="C00000"/>
          <w:sz w:val="28"/>
          <w:szCs w:val="28"/>
        </w:rPr>
        <w:t xml:space="preserve">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 </w:t>
      </w:r>
    </w:p>
    <w:p w:rsidR="005746E4" w:rsidRPr="00B2792F" w:rsidRDefault="005746E4" w:rsidP="005746E4">
      <w:pPr>
        <w:spacing w:after="0" w:line="240" w:lineRule="auto"/>
        <w:rPr>
          <w:rFonts w:ascii="Times New Roman" w:hAnsi="Times New Roman" w:cs="Times New Roman"/>
          <w:color w:val="C00000"/>
          <w:sz w:val="28"/>
          <w:szCs w:val="28"/>
        </w:rPr>
      </w:pPr>
      <w:r w:rsidRPr="00B2792F">
        <w:rPr>
          <w:rFonts w:ascii="Times New Roman" w:hAnsi="Times New Roman" w:cs="Times New Roman"/>
          <w:color w:val="C00000"/>
          <w:sz w:val="28"/>
          <w:szCs w:val="28"/>
        </w:rPr>
        <w:t xml:space="preserve">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 </w:t>
      </w:r>
    </w:p>
    <w:p w:rsidR="005746E4" w:rsidRPr="00B2792F" w:rsidRDefault="005746E4" w:rsidP="005746E4">
      <w:pPr>
        <w:spacing w:after="0" w:line="240" w:lineRule="auto"/>
        <w:rPr>
          <w:rFonts w:ascii="Times New Roman" w:hAnsi="Times New Roman" w:cs="Times New Roman"/>
          <w:color w:val="C00000"/>
          <w:sz w:val="28"/>
          <w:szCs w:val="28"/>
        </w:rPr>
      </w:pPr>
      <w:r w:rsidRPr="00B2792F">
        <w:rPr>
          <w:rFonts w:ascii="Times New Roman" w:hAnsi="Times New Roman" w:cs="Times New Roman"/>
          <w:color w:val="C00000"/>
          <w:sz w:val="28"/>
          <w:szCs w:val="28"/>
        </w:rPr>
        <w:t xml:space="preserve">формировать первичные представления ребенка о себе, о своем возрасте, поле, о родителях (законных представителях) и близких членах семьи.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18.3.2.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организует детей на участие в подвижных, музыкальных, сюжетных и хороводных играх, поощряет их активность и инициативность в ходе участия в играх.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18.4. От 3 лет до 4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18.4.1.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детей о действиях, в которых проявляются доброе отношение и забота о членах семьи, близком окружении;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оказывать помощь в освоении способов взаимодействия со сверстниками в игре, в повседневном общении и бытовой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приучать детей к выполнению элементарных правил культуры поведения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детей о малой родине и поддерживать их отражения в различных видах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бережное отношение к предметам и игрушкам как результатам труда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4) в области формирования основ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правилам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18.4.2.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w:t>
      </w:r>
      <w:r w:rsidRPr="005746E4">
        <w:rPr>
          <w:rFonts w:ascii="Times New Roman" w:hAnsi="Times New Roman" w:cs="Times New Roman"/>
          <w:sz w:val="28"/>
          <w:szCs w:val="28"/>
        </w:rPr>
        <w:lastRenderedPageBreak/>
        <w:t xml:space="preserve">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основ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18.5. От 4 лет до 5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18.5.1.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положительную самооценку, уверенность в своих силах, стремление к самостоятельности;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позитивное отношение и чувство принадлежности детей к семье, уважение к родителям (законным представителям), педагогам и окружающим людям;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доброжелательное отношение ко взрослым и детям;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культуру общения со взрослыми и сверстниками, желание выполнять правила поведения, быть вежливыми в общении со взрослыми и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стремление к совместным играм, взаимодействию в паре или небольшой подгруппе, к взаимодействию в практической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уважительное отношение к Родине, символам страны, памятным датам;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воспитывать гордость за достижения страны в области спорта, науки, искусства и других областях;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детей к основным достопримечательностями населенного пункта, в котором они живут.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об отдельных профессиях взрослых на основе ознакомления с конкретными видами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уважение и благодарность взрослым за их труд, заботу о детях; вовлекать в простейшие процессы хозяйственно-бытового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самостоятельность и уверенность в самообслуживании, желании включаться в повседневные трудовые дела в ДОО и семье;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основ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детей об основных источниках и видах опасности в быту, на улице, в природе, в общении с незнакомыми людьми;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простейшими способами безопасного поведения в опасных ситуациях;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правилах безопасного дорожного движения в качестве пешехода и пассажира транспортного средства.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18.5.2.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Поддерживает интерес к народной культуре страны (традициям, устному народному творчеству, народной музыке, танцам, играм, игрушкам).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основ безопасности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18.6. От 5 лет до 6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18.6.1.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детей о формах поведения и действиях в различных ситуациях в семье 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обеспечивать умение детей вырабатывать и принимать правила взаимодействия в группе, понимание детьми последствий несоблюдения принятых правил;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представления о правилах поведения в общественных местах; об обязанностях в группе;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уважительное отношение к Родине, к людям разных национальностей, проживающим на территории России, их культурному наследию;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профессиях и трудовых процессах;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элементарными экономическими знаниями, формировать первоначальные представления о финансовой грамотности;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осмотрительное отношение к потенциально опасным для человека ситуациям;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18.6.2.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4) В области формирования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обсуждает с детьми правила пользования сетью Интернет, цифровыми ресурсами.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18.7. От 6 лет до 7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18.7.1. В области социально-коммуникативного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опыт применения разнообразных способов взаимодействия со взрослыми и сверстниками; развитие начал социально-значимой активности;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привычки культурного поведения и общения с людьми, основ этикета, правил поведения в общественных местах;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ценностное отношение к труду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труде как ценности общества, о разнообразии и взаимосвязи видов труда и профессий;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освоение умений сотрудничества в совместном труде;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ответственность, добросовестность, стремление к участию в труде взрослых, оказанию посильной помощи;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осторожное и осмотрительное отношение к потенциально опасным для человека ситуациям в общении, в быту, на улице, в природе, в сети Интернет.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18.7.2.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сфере социальных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о нравственных качествах людей, их проявлении в поступках и взаимоотношениях.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области формирования основ гражданственности и патриотизма.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7" w:history="1">
        <w:r w:rsidRPr="005746E4">
          <w:rPr>
            <w:rStyle w:val="a3"/>
            <w:rFonts w:ascii="Times New Roman" w:hAnsi="Times New Roman" w:cs="Times New Roman"/>
            <w:sz w:val="28"/>
            <w:szCs w:val="28"/>
          </w:rPr>
          <w:t>Конституции</w:t>
        </w:r>
      </w:hyperlink>
      <w:r w:rsidRPr="005746E4">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сфере трудового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игровые и проблемные ситуации для расширения представлений детей об обмене ценностями в процессе производства и </w:t>
      </w:r>
      <w:r w:rsidRPr="005746E4">
        <w:rPr>
          <w:rFonts w:ascii="Times New Roman" w:hAnsi="Times New Roman" w:cs="Times New Roman"/>
          <w:sz w:val="28"/>
          <w:szCs w:val="28"/>
        </w:rPr>
        <w:lastRenderedPageBreak/>
        <w:t xml:space="preserve">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 области формирования безопасного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28" w:history="1">
        <w:r w:rsidRPr="005746E4">
          <w:rPr>
            <w:rStyle w:val="a3"/>
            <w:rFonts w:ascii="Times New Roman" w:hAnsi="Times New Roman" w:cs="Times New Roman"/>
            <w:sz w:val="28"/>
            <w:szCs w:val="28"/>
          </w:rPr>
          <w:t>СП 2.4.3648-20</w:t>
        </w:r>
      </w:hyperlink>
      <w:r w:rsidRPr="005746E4">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29"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уважения к своей семье, своему населенному пункту, родному краю, своей стране;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ценностного отношения к культурному наследию своего народа, к нравственным и культурным традициям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содействие становлению целостной картины мира, основанной на представлениях о добре и зле, красоте и уродстве, правде и лжи;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способности бережно и уважительно относиться к результатам своего труда и труда других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 Познавательное развитие.</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lastRenderedPageBreak/>
        <w:t>19.1. От 2 месяцев до 1 года.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19.1.1.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развивать интерес детей к окружающим предметам и действиям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вовлекать ребенка в действия с предметами и игрушками, развивать способы действий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развивать способности детей ориентироваться в знакомой обстановке, поддерживать эмоциональный контакт в общении со взрослым;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вызывать интерес к объектам живой и неживой природы в процессе взаимодействия с ними, узнавать 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19.1.2.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привлекает внимание детей и организует взаимодействие с объектами живой и неживой природы в естественной среде.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19.2. От 1 года до 2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19.2.1.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формировать стремление детей к подражанию действиям взрослых, понимать обозначающие их слова;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формировать умения ориентироваться в ближайшем окружении;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развивать познавательный интерес к близким людям, к предметному окружению, природным объектам;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19.2.2.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w:t>
      </w:r>
      <w:r w:rsidRPr="005746E4">
        <w:rPr>
          <w:rFonts w:ascii="Times New Roman" w:hAnsi="Times New Roman" w:cs="Times New Roman"/>
          <w:sz w:val="28"/>
          <w:szCs w:val="28"/>
        </w:rPr>
        <w:lastRenderedPageBreak/>
        <w:t xml:space="preserve">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19.3. От 2 лет до 3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19.3.1.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развивать разные виды восприятия: зрительного, слухового, осязательного, вкусового, обонятельного;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развивать наглядно-действенное мышление в процессе решения познавательных практических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формировать у детей простейшие представления о геометрических фигурах, величине и количестве предметов на основе чувственного познания;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развивать способность наблюдать за явлениями природы, воспитывать бережное отношение к животным и растениям.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19.3.2.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w:t>
      </w:r>
      <w:r w:rsidRPr="005746E4">
        <w:rPr>
          <w:rFonts w:ascii="Times New Roman" w:hAnsi="Times New Roman" w:cs="Times New Roman"/>
          <w:sz w:val="28"/>
          <w:szCs w:val="28"/>
        </w:rPr>
        <w:lastRenderedPageBreak/>
        <w:t xml:space="preserve">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Математические представления: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w:t>
      </w:r>
      <w:r w:rsidRPr="005746E4">
        <w:rPr>
          <w:rFonts w:ascii="Times New Roman" w:hAnsi="Times New Roman" w:cs="Times New Roman"/>
          <w:sz w:val="28"/>
          <w:szCs w:val="28"/>
        </w:rPr>
        <w:lastRenderedPageBreak/>
        <w:t xml:space="preserve">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19.4. От 3 лет до 4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19.4.1.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формировать представления детей о сенсорных эталонах цвета и формы, их использовании в самостоятельной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обогащать представления ребенка о себе, окружающих людях, эмоционально-положительного отношения к членам семьи, к другим взрослым и сверстникам;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19.4.2.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 Математические представления: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w:t>
      </w:r>
      <w:r w:rsidRPr="005746E4">
        <w:rPr>
          <w:rFonts w:ascii="Times New Roman" w:hAnsi="Times New Roman" w:cs="Times New Roman"/>
          <w:sz w:val="28"/>
          <w:szCs w:val="28"/>
        </w:rPr>
        <w:lastRenderedPageBreak/>
        <w:t xml:space="preserve">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19.5. От 4 лет до 5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19.5.1.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развивать способы решения поисковых задач в самостоятельной и совместной со сверстниками и взрослыми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обогащать элементарные математические представления о количестве, числе, форме, величине предметов, пространственных и временных отношениях;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расширять представления о многообразии объектов живой природы, их особенностях, питании, месте обитания, жизненных проявлениях и потребностях;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19.5.2.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Математические представления: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w:t>
      </w:r>
      <w:r w:rsidRPr="005746E4">
        <w:rPr>
          <w:rFonts w:ascii="Times New Roman" w:hAnsi="Times New Roman" w:cs="Times New Roman"/>
          <w:sz w:val="28"/>
          <w:szCs w:val="28"/>
        </w:rPr>
        <w:lastRenderedPageBreak/>
        <w:t xml:space="preserve">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19.6. От 5 лет до 6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19.6.1.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развивать интерес детей к самостоятельному познанию объектов окружающего мира в его разнообразных проявлениях и простейших зависимостях;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формировать представления детей о цифровых средствах познания окружающего мира, способах их безопасного использования;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продолжать учить детей использовать приемы экспериментирования для познания объектов живой и неживой природы и их свойств и качеств;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19.6.2.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w:t>
      </w:r>
      <w:r w:rsidRPr="005746E4">
        <w:rPr>
          <w:rFonts w:ascii="Times New Roman" w:hAnsi="Times New Roman" w:cs="Times New Roman"/>
          <w:sz w:val="28"/>
          <w:szCs w:val="28"/>
        </w:rPr>
        <w:lastRenderedPageBreak/>
        <w:t xml:space="preserve">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Математические представления: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w:t>
      </w:r>
      <w:r w:rsidRPr="005746E4">
        <w:rPr>
          <w:rFonts w:ascii="Times New Roman" w:hAnsi="Times New Roman" w:cs="Times New Roman"/>
          <w:sz w:val="28"/>
          <w:szCs w:val="28"/>
        </w:rPr>
        <w:lastRenderedPageBreak/>
        <w:t xml:space="preserve">представления о других странах и народах мира, понимание, что в других странах есть свои достопримечательности, традиции, свои флаги и гербы.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способствует усвоению детьми правил поведения в природе, формируя понимание ценности живого, воспитывает желание защитить и сохранить живую природу.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19.7. От 6 лет до 7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19.7.1. В области познавательного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расширять самостоятельность, поощрять творчество детей в познавательноисследовательской деятельности, избирательность познавательных интересов;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развивать умения детей применять некоторые цифровые средства для познания окружающего мира, соблюдая правила их безопасного использования;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расширять представления о культурно-исторических событиях малой родины и Отечества, развивать интерес к достопримечательностям родной страны, ее </w:t>
      </w:r>
      <w:r w:rsidRPr="005746E4">
        <w:rPr>
          <w:rFonts w:ascii="Times New Roman" w:hAnsi="Times New Roman" w:cs="Times New Roman"/>
          <w:sz w:val="28"/>
          <w:szCs w:val="28"/>
        </w:rPr>
        <w:lastRenderedPageBreak/>
        <w:t xml:space="preserve">традициям и праздникам; воспитывать эмоционально-положительное отношение к ним;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формировать представления детей о многообразии стран и народов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19.7.2.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Сенсорные эталоны и познавательные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о цифровых средствах познания окружающего мира, закрепляет правила безопасного обращения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Математические представления: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w:t>
      </w:r>
      <w:r w:rsidRPr="005746E4">
        <w:rPr>
          <w:rFonts w:ascii="Times New Roman" w:hAnsi="Times New Roman" w:cs="Times New Roman"/>
          <w:sz w:val="28"/>
          <w:szCs w:val="28"/>
        </w:rPr>
        <w:lastRenderedPageBreak/>
        <w:t xml:space="preserve">четырехугольники и тому подобное), овладению различными способами видоизменения геометрических фигур: наложение, соединение, разрезание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Окружающий мир: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формирует представление о планете Земля как общем доме людей, о многообразии стран и народов мира на ней.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w:t>
      </w:r>
      <w:r w:rsidRPr="005746E4">
        <w:rPr>
          <w:rFonts w:ascii="Times New Roman" w:hAnsi="Times New Roman" w:cs="Times New Roman"/>
          <w:sz w:val="28"/>
          <w:szCs w:val="28"/>
        </w:rPr>
        <w:lastRenderedPageBreak/>
        <w:t xml:space="preserve">ледяные катки); о некоторых небесных телах (планеты, кометы, звезды), роли солнечного света, тепла в жизни 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закрепляет правила поведения в природе, воспитывает осознанное, бережное и заботливое отношение к природе и ее ресурсам.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отношения к знанию как ценности, понимание значения образования для человека, общества,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уважения к людям - представителям разных народов России независимо от их этнической принадлежности;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уважительного отношения к государственным символам страны (флагу, гербу, гимну);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 Речевое развитие.</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20.1. От 2 месяцев до 1 года.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20.1.1.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20.1.2.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 С 2 месяцев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ребенка к гулению.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 9 месяцев - педагог формирует у ребенка умение понимать обращенную к нему речь в виде четких коротких фраз и отдельных слов. Новые (незнакомые ребеенку)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20.2. От 1 года до 2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20.2.1.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от 1 года до 1 года 6 месяцев: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привлекать малышей к слушанию произведений народного фольклора (потешки, пестушки, песенки, сказки) с наглядным сопровождением (игрушки </w:t>
      </w:r>
      <w:r w:rsidRPr="005746E4">
        <w:rPr>
          <w:rFonts w:ascii="Times New Roman" w:hAnsi="Times New Roman" w:cs="Times New Roman"/>
          <w:sz w:val="28"/>
          <w:szCs w:val="28"/>
        </w:rPr>
        <w:lastRenderedPageBreak/>
        <w:t xml:space="preserve">для малышей, книжки-игрушки, книжки-картинки) и игровыми действиями с игрушками;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реагировать улыбкой и движениями на эмоциональные реакции малыша при чтении и пропевании фольклорных текстов;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к повторению за педагогом при чтении слов стихотворного текста, песенок, выполнению действий, о которых идет речь в произведении;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рассматривать вместе с педагогом и узнавать изображенные в книжках-картинках предметы и действия, о которых говорилось в произведении;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 1 года 6 месяцев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умение эмоционально откликаться на ритм и мелодичность пестушек, песенок, потешек, сказок;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показывать и называть предметы, объекты, изображенные в книжках-картинках; показывая, называть совершаемые персонажами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воспринимать вопросительные и восклицательные интонации поэтических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договаривать (заканчивать) слова и строчки знакомых ребенку песенок и стихов.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20.2.2.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От 1 года до 1 года 6 месяцев: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 От 1 года 6 месяцев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20.3. От 2 лет до 3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20.3.1.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согласовывать существительные и местоимения с глаголами, составлять фразы из 3 - 4 слов.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умения понимать речь педагога, отвечать на вопросы; рассказывать об окружающем в 2 - 4 предложениях.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Интерес к художественной литературе: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воспринимать небольшие по объему потешки, сказки и рассказы с наглядным сопровождением (и без него);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договаривать и произносить четверостишия уже известных ребенку стихов и песенок, воспроизводить игровые действия, движения персонажей;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отклик на ритм и мелодичность стихотворений, потешек; формировать умение в процессе чтения произведения повторять звуковые жесты;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рассматривать книги и иллюстрации вместе с педагогом и самостоятельно;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восприятие вопросительных и восклицательных интонаций художественного произведения.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20.3.2.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20.4. От 3 лет до 4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20.4.1.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активизация словаря: активизировать в речи слова, обозначающие названия предметов ближайшего окружения.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w:t>
      </w:r>
      <w:r w:rsidRPr="005746E4">
        <w:rPr>
          <w:rFonts w:ascii="Times New Roman" w:hAnsi="Times New Roman" w:cs="Times New Roman"/>
          <w:sz w:val="28"/>
          <w:szCs w:val="28"/>
        </w:rPr>
        <w:lastRenderedPageBreak/>
        <w:t xml:space="preserve">глаголов. Совершенствовать у детей умение пользоваться в речи разными способами словообразования.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вслушиваться в звучание слова, знакомить детей с терминами "слово", "звук" в практическом плане.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Интерес к художественной литературе: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навык совместного слушания выразительного чтения и рассказывания (с наглядным сопровождением и без него);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восприятию и пониманию содержания и композиции текста (поступки персонажей, последовательность событий в сказках, рассказах);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общение детей друг с другом и с педагогом в процессе совместного рассматривания книжек-картинок, иллюстраций;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положительные эмоциональные проявления (улыбки, смех, жесты) детей в процессе совместного слушания художественных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20.4.2.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w:t>
      </w:r>
      <w:r w:rsidRPr="005746E4">
        <w:rPr>
          <w:rFonts w:ascii="Times New Roman" w:hAnsi="Times New Roman" w:cs="Times New Roman"/>
          <w:sz w:val="28"/>
          <w:szCs w:val="28"/>
        </w:rPr>
        <w:lastRenderedPageBreak/>
        <w:t xml:space="preserve">порядка; названия некоторых качеств и свойств предметов; материалов; объектов и явлений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формирует у детей умение вслушиваться в звучание слова, закрепляет в речи детей термины "слово", "звук" в практическом плане.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20.5. От 4 лет до 5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20.5.1.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Развитие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w:t>
      </w:r>
      <w:r w:rsidRPr="005746E4">
        <w:rPr>
          <w:rFonts w:ascii="Times New Roman" w:hAnsi="Times New Roman" w:cs="Times New Roman"/>
          <w:sz w:val="28"/>
          <w:szCs w:val="28"/>
        </w:rPr>
        <w:lastRenderedPageBreak/>
        <w:t xml:space="preserve">при встрече гостей. Развивать коммуникативно-речевые умения у детей (умение вступить, поддержать и завершить общение).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выделять голосом звук в слове: произносить заданный звук протяжно, громче, четче, чем он произносится обычно, называть изолированно.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Интерес к художественной литературе: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ценностное отношение к книге, уважение к творчеству писателей и иллюстраторов.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20.5.2.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Развитие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w:t>
      </w:r>
      <w:r w:rsidRPr="005746E4">
        <w:rPr>
          <w:rFonts w:ascii="Times New Roman" w:hAnsi="Times New Roman" w:cs="Times New Roman"/>
          <w:sz w:val="28"/>
          <w:szCs w:val="28"/>
        </w:rPr>
        <w:lastRenderedPageBreak/>
        <w:t xml:space="preserve">интонацию, тембр, силу голоса и ритм речи в зависимости от содержания стихотворения.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w:t>
      </w:r>
      <w:r w:rsidRPr="005746E4">
        <w:rPr>
          <w:rFonts w:ascii="Times New Roman" w:hAnsi="Times New Roman" w:cs="Times New Roman"/>
          <w:sz w:val="28"/>
          <w:szCs w:val="28"/>
        </w:rPr>
        <w:lastRenderedPageBreak/>
        <w:t xml:space="preserve">звукового анализа слов: самостоятельно произносить слова, интонационно подчеркивая в них первый звук; узнавать слова на заданный звук.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20.6. От 5 лет до 6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20.6.1.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w:t>
      </w:r>
      <w:r w:rsidRPr="005746E4">
        <w:rPr>
          <w:rFonts w:ascii="Times New Roman" w:hAnsi="Times New Roman" w:cs="Times New Roman"/>
          <w:sz w:val="28"/>
          <w:szCs w:val="28"/>
        </w:rPr>
        <w:lastRenderedPageBreak/>
        <w:t xml:space="preserve">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Интерес к художественной литературе: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произведениям познавательного характера;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20.6.2.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w:t>
      </w:r>
      <w:r w:rsidRPr="005746E4">
        <w:rPr>
          <w:rFonts w:ascii="Times New Roman" w:hAnsi="Times New Roman" w:cs="Times New Roman"/>
          <w:sz w:val="28"/>
          <w:szCs w:val="28"/>
        </w:rPr>
        <w:lastRenderedPageBreak/>
        <w:t xml:space="preserve">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20.7. От 6 лет до 7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20.7.1. В области речевого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активизация словаря: совершенствовать умение использовать разные части речи точно по смыслу.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w:t>
      </w:r>
      <w:r w:rsidRPr="005746E4">
        <w:rPr>
          <w:rFonts w:ascii="Times New Roman" w:hAnsi="Times New Roman" w:cs="Times New Roman"/>
          <w:sz w:val="28"/>
          <w:szCs w:val="28"/>
        </w:rPr>
        <w:lastRenderedPageBreak/>
        <w:t xml:space="preserve">образовывать однокоренные слова, использовать в речи сложные предложения разных видов.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Интерес к художественной литературе: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положительное эмоциональное отношение к "чтению с продолжением" (сказка-повесть, цикл рассказов со сквозным персонажем);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избирательные интересы детей к произведениям определенного жанра и тематики;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20.7.2.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словаря: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Звуковая культура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Грамматический строй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Связная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w:t>
      </w:r>
      <w:r w:rsidRPr="005746E4">
        <w:rPr>
          <w:rFonts w:ascii="Times New Roman" w:hAnsi="Times New Roman" w:cs="Times New Roman"/>
          <w:sz w:val="28"/>
          <w:szCs w:val="28"/>
        </w:rPr>
        <w:lastRenderedPageBreak/>
        <w:t xml:space="preserve">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Подготовка детей к обучению грамоте: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владение формами речевого этикета, отражающими принятые в обществе правила и нормы культурного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 Художественно-эстетическое развитие.</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21.1. От 2 месяцев до 1 года.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21.1.1.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от 9 - 10 месяцев до 1 года: способствовать возникновению у детей чувства удовольствия при восприятии вокальной и инструментальной музыки;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запоминания элементарных движений, связанных с музыкой.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21.1.2.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w:t>
      </w:r>
      <w:r w:rsidRPr="005746E4">
        <w:rPr>
          <w:rFonts w:ascii="Times New Roman" w:hAnsi="Times New Roman" w:cs="Times New Roman"/>
          <w:sz w:val="28"/>
          <w:szCs w:val="28"/>
        </w:rPr>
        <w:lastRenderedPageBreak/>
        <w:t xml:space="preserve">самостоятельный навык звенеть погремушкой, колокольчиком, бубном, ударять в барабан.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21.2. От 1 года до 2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21.2.1.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от 1 года до 1 года 6 месяцев: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эмоциональный отклик на музыку (жестом, мимикой, подпеванием, движениями), желание слушать музыкальные произведения;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 детей радостное настроение при пении, движениях и игровых действиях под музыку;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 1 года 6 месяцев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способность слушать художественный текст и активно (эмоционально) реагировать на его содержание;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обеспечивать возможности наблюдать за процессом рисования, лепки взрослого, вызывать к ним интерес;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умение прислушиваться к словам песен и воспроизводить звукоподражания и простейшие интонации;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умение выполнять под музыку игровые и плясовые движения, соответствующие словам песни и характеру музыки.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21.2.2.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21.3. От 2 лет до 3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познакомить детей с народными игрушками (дымковской, богородской, матрешкой и другими);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интерес к малым формам фольклора (пестушки, заклинки, прибаутки);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интерес к изобразительной деятельности (рисованию, лепке) совместно со взрослым и самостоятельно;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положительные эмоции на предложение нарисовать, слепить;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научить правильно держать карандаш, кисть;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сенсорные основы изобразительной деятельности: восприятие предмета разной формы, цвета (начиная с контрастных цветов);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включать движение рук по предмету при знакомстве с его формой;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познакомить со свойствами глины, пластилина, пластической массы;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деталями (кубик, кирпичик, трехгранная призма, пластина, цилиндр), с вариантами расположения строительных форм на плоскости;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конструктивной деятельности, поддерживать желание детей строить самостоятельно;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интерес к музыке, желание слушать музыку, подпевать, выполнять простейшие танцевальные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проявлению самостоятельности, активности в игре с персонажами-игрушками;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умение следить за действиями заводных игрушек, сказочных героев, адекватно реагировать на них;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формированию навыка перевоплощения в образы сказочных героев;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систематического восприятия театрализованных выступлений педагогического театра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привлекать детей к посильному участию в играх, театрализованных представлениях, забавах, развлечениях и праздниках;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умение следить за действиями игрушек, сказочных героев, адекватно реагировать на них;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навык перевоплощения детей в образы сказочных героев.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Рисование: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w:t>
      </w:r>
      <w:r w:rsidRPr="005746E4">
        <w:rPr>
          <w:rFonts w:ascii="Times New Roman" w:hAnsi="Times New Roman" w:cs="Times New Roman"/>
          <w:sz w:val="28"/>
          <w:szCs w:val="28"/>
        </w:rPr>
        <w:lastRenderedPageBreak/>
        <w:t xml:space="preserve">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Лепка: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Пение: педагог вызывает активность детей при подпевании и пении; развивает умение подпевать фразы в песне (совместно с педагогом); поощряет сольное 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w:t>
      </w:r>
      <w:r w:rsidRPr="005746E4">
        <w:rPr>
          <w:rFonts w:ascii="Times New Roman" w:hAnsi="Times New Roman" w:cs="Times New Roman"/>
          <w:sz w:val="28"/>
          <w:szCs w:val="28"/>
        </w:rPr>
        <w:lastRenderedPageBreak/>
        <w:t xml:space="preserve">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21.3.2.6.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21.4. От 3 лет до 4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художественное восприятие, подводить детей к восприятию произведений искусства (разглядывать и чувствовать);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интерес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понимание красоты произведений искусства, потребность общения с искусством;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знакомить детей с элементарными средствами выразительности в разных видах искусства (музыке, изобразительном искусстве,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готовить детей к посещению кукольного театра, выставки детских работ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детей к участию в концертах, праздниках в семье и ДОО: исполнение танца, песни, чтение стихов;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интерес к занятиям изобразительной деятельностью;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знания в области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эстетическое восприятие;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в рисовании, лепке, аппликации изображать простые предметы и явления, передавая их образную выразительность;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находить связь между предметами и явлениями окружающего мира и их изображениями (в рисунке, лепке, аппликации);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создавать как индивидуальные, так и коллективные композиции в рисунках, лепке, аппликации;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переводить детей от рисования-подражания к самостоятельному творчеству;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у детей конструктивные умения;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использовать в постройках детали разного цвета;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эмоциональную отзывчивость на музыку; знакомить детей с тремя жанрами музыкальных произведений: песней, танцем, маршем;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учить детей петь простые народные песни, попевки, прибаутки, передавая их настроение и характер;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 детей устойчивый интерес детей к театрализованной игре, создавать условия для ее проведения;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положительные, доброжелательные, коллективные взаимоотношения;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следить за развитием действия в играх-драматизациях и кукольных спектаклях, созданных силами взрослых и старших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познакомить детей с различными видами театра (кукольным, настольным, пальчиковым, театром теней, театром на фланелеграфе);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приемами вождения настольных кукол;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сопровождать движения простой песенкой;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вызывать желание действовать с элементами костюмов (шапочки, воротнички и так далее) и атрибутами как внешними символами роли;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интонационную выразительность речи в процессе театрально-игровой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диалогическую речь в процессе театрально-игровой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следить за развитием действия в драматизациях и кукольных спектаклях;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использовать импровизационные формы диалогов действующих лиц в хорошо знакомых сказках;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организации культурно-досуговой деятельности детей по интересам, обеспечивая эмоциональное благополучие и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помогать детям организовывать свободное время с интересом;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активного и пассивного отдыха;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атмосферу эмоционального благополучия в культурно-досуговой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просмотру кукольных спектаклей, прослушиванию музыкальных и литературных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желание участвовать в праздниках и развлечениях;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основы праздничной культуры и навыки общения в ходе праздника и развлечения.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21.4.2.1.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Педагог начинает приобщать детей к посещению кукольного театра, различных детских художественных выставок.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Рисование: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w:t>
      </w:r>
      <w:r w:rsidRPr="005746E4">
        <w:rPr>
          <w:rFonts w:ascii="Times New Roman" w:hAnsi="Times New Roman" w:cs="Times New Roman"/>
          <w:sz w:val="28"/>
          <w:szCs w:val="28"/>
        </w:rPr>
        <w:lastRenderedPageBreak/>
        <w:t xml:space="preserve">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Лепка: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Аппликация: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w:t>
      </w:r>
      <w:r w:rsidRPr="005746E4">
        <w:rPr>
          <w:rFonts w:ascii="Times New Roman" w:hAnsi="Times New Roman" w:cs="Times New Roman"/>
          <w:sz w:val="28"/>
          <w:szCs w:val="28"/>
        </w:rPr>
        <w:lastRenderedPageBreak/>
        <w:t xml:space="preserve">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Народное декоративно-прикладное искусство: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Игра на детских музыкальных инструментах: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21.4.2.6.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организует культурно-досуговую деятельность детей по интересам, обеспечивая эмоциональное благополучие и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w:t>
      </w:r>
      <w:r w:rsidRPr="005746E4">
        <w:rPr>
          <w:rFonts w:ascii="Times New Roman" w:hAnsi="Times New Roman" w:cs="Times New Roman"/>
          <w:sz w:val="28"/>
          <w:szCs w:val="28"/>
        </w:rPr>
        <w:lastRenderedPageBreak/>
        <w:t xml:space="preserve">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21.5. От 4 лет до 5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сравнивать произведения различных видов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отзывчивость и эстетическое сопереживание на красоту окружающей действительности;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интерес к искусству как виду творческой деятельности человека;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познакомить детей с видами и жанрами искусства, историей его возникновения, средствами выразительности разных видов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понимание красоты произведений искусства, потребность общения с искусством;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интерес к детским выставкам, спектаклям; желание посещать театр, музей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детей к лучшим образцам отечественного и мирового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патриотизм и чувства гордости за свою страну, край в процессе ознакомления с различными видами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интерес детей и положительный отклик к различным видам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у детей развивать эстетическое восприятие, образные представления, воображение, эстетические чувства, художественно-творческие способности;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 детей умение рассматривать и обследовать предметы, в том числе с помощью рук;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выделять и использовать средства выразительности в рисовании, лепке, аппликации;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 детей умение создавать коллективные произведения в рисовании, лепке, аппликации;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приучать детей быть аккуратными: сохранять свое рабочее место в порядке, по окончании работы убирать все со стола;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художественно-творческие способности у детей в различных видах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сооружать постройки из крупного и мелкого строительного материала;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обучать конструированию из бумаги;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детей к изготовлению поделок из природного материала.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музыкальные впечатления детей, способствовать дальнейшему развитию основ музыкальной культуры;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слушательскую культуру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музыкальность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интерес и любовь к высокохудожественной музыке;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умение у детей различать средства выразительности в музыке, различать звуки по высоте;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у детей интерес к пению;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освоению элементов танца и ритмопластики для создания музыкальных двигательных образов в играх, драматизациях, инсценировании;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освоению детьми приемов игры на детских музыкальных инструментах;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желание детей самостоятельно заниматься музыкальной деятельностью;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интерес детей к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опыт социальных навыков поведения, создавать условия для развития творческой активности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учить элементам художественно-образных выразительных средств (интонация, мимика, пантомимика);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активизировать словарь детей, совершенствовать звуковую культуру речи, интонационный строй, диалогическую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познакомить детей с различными видами театра (кукольный, музыкальный, детский, театр зверей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простейшие образно-выразительные умения, имитировать характерные движения сказочных животных;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эстетический вкус, воспитывать чувство прекрасного, побуждать нравственно-эстетические и эмоциональные переживания;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побуждать интерес творческим проявлениям в игре и игровому общению со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умение организовывать свободное время с пользой;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развлечениям, знакомящим с культурой и традициями народов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осуществлять патриотическое и нравственное воспитание, приобщать к художественной культуре, эстетико-эмоциональному творчеству;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приобщать к праздничной культуре, развивать желание принимать участие в праздниках (календарных, государственных, народных);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чувства причастности к событиям, происходящим в стране;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индивидуальные творческие способности и художественные наклонности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w:t>
      </w:r>
      <w:r w:rsidRPr="005746E4">
        <w:rPr>
          <w:rFonts w:ascii="Times New Roman" w:hAnsi="Times New Roman" w:cs="Times New Roman"/>
          <w:sz w:val="28"/>
          <w:szCs w:val="28"/>
        </w:rPr>
        <w:lastRenderedPageBreak/>
        <w:t xml:space="preserve">и создавать свои художественные образы в изобразительной, музыкальной, конструктивной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Педагог закрепляет знания детей о книге, книжной иллюстрации; знакомит детей с библиотекой как центром хранения книг, созданных писателями и поэтами.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Рисование: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w:t>
      </w:r>
      <w:r w:rsidRPr="005746E4">
        <w:rPr>
          <w:rFonts w:ascii="Times New Roman" w:hAnsi="Times New Roman" w:cs="Times New Roman"/>
          <w:sz w:val="28"/>
          <w:szCs w:val="28"/>
        </w:rPr>
        <w:lastRenderedPageBreak/>
        <w:t xml:space="preserve">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Народное декоративно-прикладное искусство: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Лепка: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Аппликация: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w:t>
      </w:r>
      <w:r w:rsidRPr="005746E4">
        <w:rPr>
          <w:rFonts w:ascii="Times New Roman" w:hAnsi="Times New Roman" w:cs="Times New Roman"/>
          <w:sz w:val="28"/>
          <w:szCs w:val="28"/>
        </w:rPr>
        <w:lastRenderedPageBreak/>
        <w:t xml:space="preserve">и так далее). Учит детей использовать для закрепления частей клей, пластилин; применять в поделках катушки, коробки разной величины и другие предметы.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Игра на детских музыкальных инструментах: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 детей умение подыгрывать простейшие мелодии на деревянных ложках, погремушках, барабане, металлофоне;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21.5.2.6.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w:t>
      </w:r>
      <w:r w:rsidRPr="005746E4">
        <w:rPr>
          <w:rFonts w:ascii="Times New Roman" w:hAnsi="Times New Roman" w:cs="Times New Roman"/>
          <w:sz w:val="28"/>
          <w:szCs w:val="28"/>
        </w:rPr>
        <w:lastRenderedPageBreak/>
        <w:t xml:space="preserve">организации и проведения развлечений педагог заботится о формировании потребности заниматься интересным и содержательным делом.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21.6. От 5 лет до 6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духовно-нравственные качества, в процессе ознакомления с различными видами искусства духовно-нравственного содержания;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бережное отношение к произведениям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активизировать проявление эстетического отношения к окружающему миру (искусству, природе, предметам быта, игрушкам, социальным явлениям);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эстетические интересы, эстетические предпочтения, желание познавать искусство и осваивать изобразительную и музыкальную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стремление к познанию культурных традиций своего народа через творческую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знакомить детей с жанрами изобразительного и музыкального искусства; продолжать знакомить детей с архитектурой;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уметь называть вид художественной деятельности, профессию и людей, которые работают в том или ином виде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организовать посещение выставки, театра, музея, цирка;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интерес детей к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художественно-творческих способностей в продуктивных видах детской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обогащать у детей сенсорный опыт, развивая органы восприятия: зрение, слух, обоняние, осязание, вкус;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у детей знания об основных формах предметов и объектов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эстетическое восприятие, желание созерцать красоту окружающего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у детей изобразительные навыки и умения, формировать художественно-творческие способности;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чувство формы, цвета, пропорций;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содержание изобразительной деятельности в соответствии с задачами познавательного и социального развития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декоративное творчество детей (в том числе коллективное);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детей воплощать в художественной форме свои представления, переживания, чувства, мысли; поддерживать личностное творческое начало;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у детей самостоятельность, творчество, инициативу, дружелюбие;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у детей эстетическое восприятие музыки, умение различать жанры музыкальных произведений (песня, танец, марш);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развивать у детей музыкальную память, умение различать на слух звуки по высоте, музыкальные инструменты;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интерес и любовь к музыке, музыкальную отзывчивость на нее;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музыкальные способности детей: звуковысотный, ритмический, тембровый, динамический слух;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умение творческой интерпретации музыки разными средствами художественной выразительности;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умение сотрудничества в коллективной музыкальной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различными видами театрального искусства (кукольный театр, балет, опера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театральной терминологией (акт, актер, антракт, кулисы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сценическому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атмосферу творческого выбора и инициативы для каждого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личностные качеств (коммуникативные навыки, партнерские взаимоотношения;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доброжелательность и контактность в отношениях со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навыки действий с воображаемыми предметами;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способствовать развитию навыков передачи образа различными способами (речь, мимика, жест, пантомима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показа результатов творческой деятельности, поддерживать инициативу изготовления декораций, элементов костюмов и атрибутов;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проявления культурных потребностей и интересов, а также их использования в организации своего досуга;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понятия праздничный и будний день, понимать их различия;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с историей возникновения праздников, воспитывать бережное отношение к народным праздничным традициям и обычаям;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формировать внимание и отзывчивость к окружающим людям во время праздничных мероприятий (поздравлять, приглашать на праздник, готовить подарки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интерес к участию в творческих объединениях дополнительного образования в ДОО и вне 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Педагог формирует духовно-нравственные качества в процессе ознакомления с различными видами искусства духовно-нравственного содержания;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Педагог продолжает знакомить детей с архитектурой. Закрепляет у детей знания о том, что существуют различные по назначению здания: жилые дома, </w:t>
      </w:r>
      <w:r w:rsidRPr="005746E4">
        <w:rPr>
          <w:rFonts w:ascii="Times New Roman" w:hAnsi="Times New Roman" w:cs="Times New Roman"/>
          <w:sz w:val="28"/>
          <w:szCs w:val="28"/>
        </w:rPr>
        <w:lastRenderedPageBreak/>
        <w:t xml:space="preserve">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Педагог поощряет активное участие детей в художественной деятельности как по собственному желанию, так и под руководством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w:t>
      </w:r>
      <w:r w:rsidRPr="005746E4">
        <w:rPr>
          <w:rFonts w:ascii="Times New Roman" w:hAnsi="Times New Roman" w:cs="Times New Roman"/>
          <w:sz w:val="28"/>
          <w:szCs w:val="28"/>
        </w:rPr>
        <w:lastRenderedPageBreak/>
        <w:t xml:space="preserve">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w:t>
      </w:r>
      <w:r w:rsidRPr="005746E4">
        <w:rPr>
          <w:rFonts w:ascii="Times New Roman" w:hAnsi="Times New Roman" w:cs="Times New Roman"/>
          <w:sz w:val="28"/>
          <w:szCs w:val="28"/>
        </w:rPr>
        <w:lastRenderedPageBreak/>
        <w:t xml:space="preserve">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Лепка: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Аппликация: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Прикладное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w:t>
      </w:r>
      <w:r w:rsidRPr="005746E4">
        <w:rPr>
          <w:rFonts w:ascii="Times New Roman" w:hAnsi="Times New Roman" w:cs="Times New Roman"/>
          <w:sz w:val="28"/>
          <w:szCs w:val="28"/>
        </w:rPr>
        <w:lastRenderedPageBreak/>
        <w:t xml:space="preserve">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w:t>
      </w:r>
      <w:r w:rsidRPr="005746E4">
        <w:rPr>
          <w:rFonts w:ascii="Times New Roman" w:hAnsi="Times New Roman" w:cs="Times New Roman"/>
          <w:sz w:val="28"/>
          <w:szCs w:val="28"/>
        </w:rPr>
        <w:lastRenderedPageBreak/>
        <w:t xml:space="preserve">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21.6.2.6.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21.7. От 6 лет до 7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21.7.1. В области художественно-эстетического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уважительное отношение и чувство гордости за свою страну, в процессе ознакомления с разными видами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знания детей о видах искусства (изобразительное, декоративноприкладное искусство, музыка, архитектура, театр, танец, кино, цирк);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гуманное отношение к людям и окружающей природе;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духовно-нравственное отношение и чувство сопричастности к культурному наследию своего народа;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у детей знания об искусстве как виде творческой деятельности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помогать детям различать народное и профессиональное искусство;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основы художественной культуры;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расширять знания детей об изобразительном искусстве, музыке, театре;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знания детей о творчестве известных художников и композиторов;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знания детей о творческой деятельности, ее особенностях;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называть виды художественной деятельности, профессию деятеля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организовать посещение выставки, театра, музея, цирка (совместно с родителями (законными представителями));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устойчивый интерес к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художественный вкус, творческое воображение, наблюдательность и любознательность;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у детей сенсорный опыт, включать в процесс ознакомления с предметами движения рук по предмету;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эстетическое отношение к предметам и явлениям окружающего мира, произведениям искусства, к художественно-творческой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свободного, самостоятельного, разнопланового экспериментирования с художественными материалами;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стремление детей сделать свое произведение красивым, содержательным, выразительным;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художественно-творческие способности детей в изобразительной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коллективное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у детей видеть конструкцию объекта и анализировать ее основные части, их функциональное назначение;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профессиями дизайнера, конструктора, архитектора, строителя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художественно-творческие способности и самостоятельную творческую конструктивную деятельность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гражданско-патриотические чувства через изучение Государственного гимна Российской Федерации;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приобщать детей к музыкальной культуре, воспитывать музыкально-эстетический вкус;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музыкальные способности: поэтический и музыкальный слух, чувство ритма, музыкальную память;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обогащать музыкальные впечатления детей, вызывать яркий эмоциональный отклик при восприятии музыки разного характера;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совершенствовать у детей звуковысотный, ритмический, тембровый и динамический слух; способствовать дальнейшему формированию певческого голоса;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у детей навык движения под музыку;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обучать детей игре на детских музыкальных инструментах;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знакомить детей с элементарными музыкальными понятиями;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 детей умение использовать полученные знания и навыки в быту и на досуге;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приобщение детей к театральному искусству через знакомство с историей театра, его жанрами, устройством и профессиями;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знакомить детей с разными видами театрализованной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у детей умение передавать особенности характера персонажа с помощью мимики, жеста, движения и интонационно-образной речи;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навыки кукловождения в различных театральных системах (перчаточными, тростевыми, марионеткам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умение согласовывать свои действия с партнерами, приучать правильно оценивать действия персонажей в спектакле;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способность творчески передавать образ в играх драматизациях, спектаклях;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интерес к полезной деятельности в свободное время (отдых, творчество, самообразование);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желание участвовать в подготовке и участию в развлечениях, соблюдай культуру общения (доброжелательность, отзывчивость, такт, уважение);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уважительное отношение к своей стране в ходе предпраздничной подготовки;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чувство удовлетворения от участия в коллективной досуговой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желание детей посещать объединения дополнительного образования различной направленности (танцевальный кружок, хор, изостудия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21.7.2.1. Приобщение к искусству.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Педагог воспитывает гражданско-патриотические чувства средствами различных видов и жанров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w:t>
      </w:r>
      <w:r w:rsidRPr="005746E4">
        <w:rPr>
          <w:rFonts w:ascii="Times New Roman" w:hAnsi="Times New Roman" w:cs="Times New Roman"/>
          <w:sz w:val="28"/>
          <w:szCs w:val="28"/>
        </w:rPr>
        <w:lastRenderedPageBreak/>
        <w:t xml:space="preserve">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21.7.2.2. Изобразительная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w:t>
      </w:r>
      <w:r w:rsidRPr="005746E4">
        <w:rPr>
          <w:rFonts w:ascii="Times New Roman" w:hAnsi="Times New Roman" w:cs="Times New Roman"/>
          <w:sz w:val="28"/>
          <w:szCs w:val="28"/>
        </w:rPr>
        <w:lastRenderedPageBreak/>
        <w:t xml:space="preserve">(малиновый,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Лепка: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Декоративная лепка: педагог продолжает развивать у детей навыки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Аппликация: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Прикладное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Народное декоративно-прикладное искусство: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21.7.2.3. Конструктивная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21.7.2.4. Музыкальная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21.7.2.5. Театрализованная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21.7.2.6. Культурно-досуговая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становление эстетического, эмоционально-ценностного отношения к окружающему миру для гармонизации внешнего и внутреннего мира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раскрытия детьми базовых ценностей и их проживания в разных видах художественно-творческой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 Физическое развитие.</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22.1. От 2 месяцев до 1 года.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22.1.1. В области физического развития основными задачами образовательной деятельности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обеспечивать охрану жизни и укрепление здоровья ребенка, гигиенический уход, питание;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22.1.2.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w:t>
      </w:r>
      <w:r w:rsidRPr="005746E4">
        <w:rPr>
          <w:rFonts w:ascii="Times New Roman" w:hAnsi="Times New Roman" w:cs="Times New Roman"/>
          <w:sz w:val="28"/>
          <w:szCs w:val="28"/>
        </w:rPr>
        <w:lastRenderedPageBreak/>
        <w:t xml:space="preserve">поощряет попытки лежать на животе с опорой на предплечья, кисти рук; дотягиваться до игрушки, подползать к ней; проводит комплекс гимнастики.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22.2. От 1 года до 2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22.2.1.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создавать условия для развития равновесия и ориентировки в пространстве;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поддерживать желание выполнять физические упражнения в паре с педагогом;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привлекать к участию в играх-забавах, игровых упражнениях, подвижных играх, побуждать к самостоятельным действиям;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22.2.2.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 процессе физического воспитания педагог обеспечивает условия для развития основных движений и выполнения общеразвивающих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и катание: бросание мяча (диаметр 6 - 8 см) вниз, вдаль; катание мяча (диаметр 20 - 25 см) вперед из исходного положения сидя и стоя;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за педагогом стайкой в прямом направлении;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из исходного положения стоя, сидя, лежа с использованием предметов (погремушки, кубики, платочки и другое) и без них;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Детям предлагаются разнообразные игровые упражнения для закрепления двигательных навыков.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22.3. От 2 лет до 3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22.3.1.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психофизические качества, равновесие и ориентировку в пространстве;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поддерживать у детей желание играть в подвижные игры вместе с педагогом в небольших подгруппах;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интерес и положительное отношение к выполнению физических упражнений, совместным двигательным действиям;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22.3.2.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прыжки на двух ногах на месте (10 - 15 раз); с продвижением вперед, через 1 - 2 параллельные линии (расстояние 10 - 20 см); в длину с места как </w:t>
      </w:r>
      <w:r w:rsidRPr="005746E4">
        <w:rPr>
          <w:rFonts w:ascii="Times New Roman" w:hAnsi="Times New Roman" w:cs="Times New Roman"/>
          <w:sz w:val="28"/>
          <w:szCs w:val="28"/>
        </w:rPr>
        <w:lastRenderedPageBreak/>
        <w:t xml:space="preserve">можно дальше, через 2 параллельные линии (20 - 30 см); вверх, касаясь предмета, находящегося выше поднятых рук ребенка на 10 - 15 см;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w:t>
      </w:r>
      <w:r w:rsidRPr="005746E4">
        <w:rPr>
          <w:rFonts w:ascii="Times New Roman" w:hAnsi="Times New Roman" w:cs="Times New Roman"/>
          <w:sz w:val="28"/>
          <w:szCs w:val="28"/>
        </w:rPr>
        <w:lastRenderedPageBreak/>
        <w:t xml:space="preserve">способствует формированию положительного отношения к закаливающим и гигиеническим процедурам, выполнению физических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22.4. От 3 лет до 4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22.4.1.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психофизические качества, ориентировку в пространстве, координацию, равновесие, способность быстро реагировать на сигнал;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интерес и положительное отношение к занятиям физической культурой и активному отдыху, воспитывать самостоятельность;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закреплять культурно-гигиенические навыки и навыки самообслуживания, формируя полезные привычки, приобщая к здоровому образу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22.4.2.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и 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санках: по прямой, перевозя игрушки или друг друга, и самостоятельно с невысокой горки.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на лыжах: по прямой, ровной лыжне ступающим и скользящим шагом, с поворотами переступанием.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трехколесном велосипеде: по прямой, по кругу, с поворотами направо, налево.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Плавание: погружение в воду, ходьба и бег в воде прямо и по кругу, игры с плавающими игрушками в воде.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w:t>
      </w:r>
      <w:r w:rsidRPr="005746E4">
        <w:rPr>
          <w:rFonts w:ascii="Times New Roman" w:hAnsi="Times New Roman" w:cs="Times New Roman"/>
          <w:sz w:val="28"/>
          <w:szCs w:val="28"/>
        </w:rPr>
        <w:lastRenderedPageBreak/>
        <w:t xml:space="preserve">деятельности (бегать, не наталкиваясь друг на друга, не толкать товарища, не нарушать правила).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Активный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22.5. От 4 лет до 5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22.5.1.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психофизические качества (сила, быстрота, выносливость, гибкость, ловкость), развивать координацию, меткость, ориентировку в пространстве;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укреплять здоровье ребенка, опорно-двигательный аппарат, формировать правильную осанку, повышать иммунитет средствами физического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22.5.2.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катание, ловля, метание: прокатывание мяча между 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w:t>
      </w:r>
      <w:r w:rsidRPr="005746E4">
        <w:rPr>
          <w:rFonts w:ascii="Times New Roman" w:hAnsi="Times New Roman" w:cs="Times New Roman"/>
          <w:sz w:val="28"/>
          <w:szCs w:val="28"/>
        </w:rPr>
        <w:lastRenderedPageBreak/>
        <w:t xml:space="preserve">(расстояние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обучает разнообразным упражнениям, которые дети могут переносить в самостоятельную двигательную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Ритмическая гимнастика: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w:t>
      </w:r>
      <w:r w:rsidRPr="005746E4">
        <w:rPr>
          <w:rFonts w:ascii="Times New Roman" w:hAnsi="Times New Roman" w:cs="Times New Roman"/>
          <w:sz w:val="28"/>
          <w:szCs w:val="28"/>
        </w:rPr>
        <w:lastRenderedPageBreak/>
        <w:t xml:space="preserve">с носка, ритмичные хлопки в ладоши под ритмичную музыку, комбинации из двух освоенных движений в сочетании с хлопками.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санках: подъем с санками на гору, скатывание с горки, торможение при спуске, катание на санках друг друга.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трехколесном и двухколесном велосипеде, самокате: по прямой, по кругу с поворотами, с разной скоростью.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на лыжах: скользящим шагом, повороты на месте, подъем на гору "ступающим шагом" и "полуелочкой".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Формирование основ здорового образа жизни: педагог уточняет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Активный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20 - 25 минут. Содержание </w:t>
      </w:r>
      <w:r w:rsidRPr="005746E4">
        <w:rPr>
          <w:rFonts w:ascii="Times New Roman" w:hAnsi="Times New Roman" w:cs="Times New Roman"/>
          <w:sz w:val="28"/>
          <w:szCs w:val="28"/>
        </w:rPr>
        <w:lastRenderedPageBreak/>
        <w:t xml:space="preserve">составляют: подвижные игры, игры с элементами соревнования, аттракционы, музыкальноритмические и танцевальные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Дни здоровья проводятся 1 раз в три месяца. В этот день проводятся физкультурно-оздоровительные мероприятия, прогулки, игры на свежем воздухе.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22.6. От 5 лет до 6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22.6.1.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патриотические чувства и нравственно-волевые качества в подвижных и спортивных играх, формах активного отдыха;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укреплять здоровье ребенка, формировать правильную осанку, укреплять опорно-двигательный аппарат, повышать иммунитет средствами физического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22.6.2.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w:t>
      </w:r>
      <w:r w:rsidRPr="005746E4">
        <w:rPr>
          <w:rFonts w:ascii="Times New Roman" w:hAnsi="Times New Roman" w:cs="Times New Roman"/>
          <w:sz w:val="28"/>
          <w:szCs w:val="28"/>
        </w:rPr>
        <w:lastRenderedPageBreak/>
        <w:t xml:space="preserve">проявление нравственно-волевых качеств, дружеских взаимоотношения со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w:t>
      </w:r>
      <w:r w:rsidRPr="005746E4">
        <w:rPr>
          <w:rFonts w:ascii="Times New Roman" w:hAnsi="Times New Roman" w:cs="Times New Roman"/>
          <w:sz w:val="28"/>
          <w:szCs w:val="28"/>
        </w:rPr>
        <w:lastRenderedPageBreak/>
        <w:t xml:space="preserve">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Разученные упражнения включаются в комплексы утренней гимнастики и другие формы физкультурно-оздоровительной работы.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Ритмическая гимнастика: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Городки: бросание биты сбоку, выбивание городка с кона (5 - 6 м) и полукона (2 - 3 м); знание 3 - 4 фигур.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Бадминтон: отбивание волана ракеткой в заданном направлении; игра с педагогом.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санках: по прямой, со скоростью, с горки, подъем с санками в гору, с торможением при спуске с горки.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Активный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Дни здоровья: педагог проводит 1 раз в квартал. В этот день проводятся оздоровительные мероприятия и туристские прогулки.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22.7. От 6 лет до 7 лет.</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22.7.1. Основные задачи образовательной деятельности в области физического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поощрять соблюдение правил в подвижной игре, проявление инициативы и самостоятельности при ее организации, партнерское взаимодействие в команде;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патриотизм, нравственно-волевые качества и гражданскую идентичность в двигательной деятельности и различных формах активного отдыха;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22.7.2. Содержание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Основная гимнастика (основные движения, общеразвивающие упражнения, ритмическая гимнастика и 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Основные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w:t>
      </w:r>
      <w:r w:rsidRPr="005746E4">
        <w:rPr>
          <w:rFonts w:ascii="Times New Roman" w:hAnsi="Times New Roman" w:cs="Times New Roman"/>
          <w:sz w:val="28"/>
          <w:szCs w:val="28"/>
        </w:rPr>
        <w:lastRenderedPageBreak/>
        <w:t xml:space="preserve">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w:t>
      </w:r>
      <w:r w:rsidRPr="005746E4">
        <w:rPr>
          <w:rFonts w:ascii="Times New Roman" w:hAnsi="Times New Roman" w:cs="Times New Roman"/>
          <w:sz w:val="28"/>
          <w:szCs w:val="28"/>
        </w:rPr>
        <w:lastRenderedPageBreak/>
        <w:t xml:space="preserve">остановкой и сохранением заданной позы; после бега, прыжков, кружения остановка и выполнение "ласточки".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Общеразвивающие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кистей рук, развития и укрепления мышц рук и плечевого пояса: поднимание и опускание рук (одновременное, поочередное 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Ритмическая гимнастика: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w:t>
      </w:r>
      <w:r w:rsidRPr="005746E4">
        <w:rPr>
          <w:rFonts w:ascii="Times New Roman" w:hAnsi="Times New Roman" w:cs="Times New Roman"/>
          <w:sz w:val="28"/>
          <w:szCs w:val="28"/>
        </w:rPr>
        <w:lastRenderedPageBreak/>
        <w:t xml:space="preserve">двух-трех движений в сочетании с хлопками, с притопом, движениями рук, в сторону в такт и ритм музыки.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Строевые упражнения: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Бадминтон: перебрасывание волана ракеткой на сторону партнера без сетки, через сетку, правильно удерживая ракетку.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санках: игровые задания и соревнования в катании на санях на скорость.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Катание на двухколесном велосипеде, самокате: по прямой, по кругу, змейкой, объезжая препятствие, на скорость.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w:t>
      </w:r>
      <w:r w:rsidRPr="005746E4">
        <w:rPr>
          <w:rFonts w:ascii="Times New Roman" w:hAnsi="Times New Roman" w:cs="Times New Roman"/>
          <w:sz w:val="28"/>
          <w:szCs w:val="28"/>
        </w:rPr>
        <w:lastRenderedPageBreak/>
        <w:t xml:space="preserve">особенностями здоровья, поддерживает стремление детей заботиться о своем здоровье и самочувствии других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Активный отдых.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Туристские прогулки и экскурсии организуются при наличии возможностей дополнительного сопровождения и организации санитарных стоянок.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22.8. 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у ребенка возрастосообразных представлений и знаний в области физической культуры, здоровья и безопасного образа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активности, самостоятельности, самоуважения,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коммуникабельности, уверенности и других личностных качеств;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приобщение детей к ценностям, нормам и знаниям физической культуры в целях их физического развития и саморазвития;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у ребенка основных гигиенических навыков, представлений о здоровом образе жизни.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23. Вариативные формы, способы, методы и средства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23.1. ДО может быть получено в ДОО, а также вне ее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ребенка &lt;7&gt;.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&lt;7&gt; </w:t>
      </w:r>
      <w:hyperlink r:id="rId30" w:history="1">
        <w:r w:rsidRPr="005746E4">
          <w:rPr>
            <w:rStyle w:val="a3"/>
            <w:rFonts w:ascii="Times New Roman" w:hAnsi="Times New Roman" w:cs="Times New Roman"/>
            <w:sz w:val="28"/>
            <w:szCs w:val="28"/>
          </w:rPr>
          <w:t>Часть 4 статьи 63</w:t>
        </w:r>
      </w:hyperlink>
      <w:r w:rsidRPr="005746E4">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23.2. Образовательная организация может использовать сетевую форму реализации образовательных программ ДО и (или) отдельных компонентов, предусмотренных образовательными программами.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(организации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 с которыми устанавливаются договорные отношения.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23.3. При реализации образовательных программ дошкольного образования могут использоваться различные образовательные технологии, в том числе дистанционные образовательные технологии, электронное обучение &lt;8&gt;,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w:t>
      </w:r>
      <w:r w:rsidRPr="005746E4">
        <w:rPr>
          <w:rFonts w:ascii="Times New Roman" w:hAnsi="Times New Roman" w:cs="Times New Roman"/>
          <w:sz w:val="28"/>
          <w:szCs w:val="28"/>
        </w:rPr>
        <w:lastRenderedPageBreak/>
        <w:t xml:space="preserve">реализации Федеральной программы должны осуществляться в соответствии с требованиями </w:t>
      </w:r>
      <w:hyperlink r:id="rId31" w:history="1">
        <w:r w:rsidRPr="005746E4">
          <w:rPr>
            <w:rStyle w:val="a3"/>
            <w:rFonts w:ascii="Times New Roman" w:hAnsi="Times New Roman" w:cs="Times New Roman"/>
            <w:sz w:val="28"/>
            <w:szCs w:val="28"/>
          </w:rPr>
          <w:t>СП 2.4.3648-20</w:t>
        </w:r>
      </w:hyperlink>
      <w:r w:rsidRPr="005746E4">
        <w:rPr>
          <w:rFonts w:ascii="Times New Roman" w:hAnsi="Times New Roman" w:cs="Times New Roman"/>
          <w:sz w:val="28"/>
          <w:szCs w:val="28"/>
        </w:rPr>
        <w:t xml:space="preserve"> и </w:t>
      </w:r>
      <w:hyperlink r:id="rId32"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&lt;8&gt; </w:t>
      </w:r>
      <w:hyperlink r:id="rId33" w:history="1">
        <w:r w:rsidRPr="005746E4">
          <w:rPr>
            <w:rStyle w:val="a3"/>
            <w:rFonts w:ascii="Times New Roman" w:hAnsi="Times New Roman" w:cs="Times New Roman"/>
            <w:sz w:val="28"/>
            <w:szCs w:val="28"/>
          </w:rPr>
          <w:t>Часть 2 статьи 13</w:t>
        </w:r>
      </w:hyperlink>
      <w:r w:rsidRPr="005746E4">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23.5. Согласно </w:t>
      </w:r>
      <w:hyperlink r:id="rId34"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младенческом возрасте (2 месяца - 1 год): непосредственное эмоциональное общение со взрослым;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двигательная деятельность (пространственно-предметные перемещения, хватание, ползание, ходьба, тактильно-двигательные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предметно-манипулятивная деятельность (орудийные и соотносящие действия с предметами);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речевая (слушание и понимание речи взрослого, гуление, лепет и первые слова);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элементарная музыкальная деятельность (слушание музыки, танцевальные движения на основе подражания, 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раннем возрасте (1 год - 3 года):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предметная деятельность (орудийно-предметные действия - ест ложкой, пьет из кружки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экспериментирование с материалами и веществами (песок, вода, тесто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ситуативно-деловое общение со взрослым и эмоционально-практическое со сверстниками под руководством взрослого;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двигательная деятельность (основные движения, общеразвивающие упражнения, простые подвижные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игровая деятельность (отобразительная и сюжетно-отобразительная игра, игры с дидактическими игрушками);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речевая (понимание речи взрослого, слушание и понимание стихов, активная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изобразительная деятельность (рисование, лепка) и конструирование из мелкого и крупного строительного материала;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самообслуживание и элементарные трудовые действия (убирает игрушки, подметает веником, поливает цветы из лейки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музыкальная деятельность (слушание музыки и исполнительство, 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дошкольном возрасте (3 года - 8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игровая деятельность (сюжетно-ролевая, театрализованная, режиссерская, строительно-конструктивная, дидактическая, подвижная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общение со взрослым (ситуативно-деловое, внеситуативно-познавательное, внеситуативно-личностное) и сверстниками (ситуативно-деловое, внеситуативноделовое);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речевая деятельность (слушание речи взрослого и сверстников, активная диалогическая и монологическая речь);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элементарная трудовая деятельность (самообслуживание, хозяйственнобытовой труд, труд в природе, ручной труд);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23.6. Для достижения задач воспитания в ходе реализации Федеральной программы педагог может использовать следующие методы: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мотивации опыта поведения и деятельности (поощрение, методы развития эмоций, игры, соревнования, проектные методы).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 метод проблемного изложения представляет собой постановку проблемы и раскрытие пути ее решения в процессе организации опытов, наблюдений;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демонстрационные и раздаточные;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визуальные, аудийные, аудиовизуальные;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естественные и искусственные;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реальные и виртуальные.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23.8. Средства, указанные в </w:t>
      </w:r>
      <w:hyperlink r:id="rId35" w:history="1">
        <w:r w:rsidRPr="005746E4">
          <w:rPr>
            <w:rStyle w:val="a3"/>
            <w:rFonts w:ascii="Times New Roman" w:hAnsi="Times New Roman" w:cs="Times New Roman"/>
            <w:sz w:val="28"/>
            <w:szCs w:val="28"/>
          </w:rPr>
          <w:t>пункте 20.7</w:t>
        </w:r>
      </w:hyperlink>
      <w:r w:rsidRPr="005746E4">
        <w:rPr>
          <w:rFonts w:ascii="Times New Roman" w:hAnsi="Times New Roman" w:cs="Times New Roman"/>
          <w:sz w:val="28"/>
          <w:szCs w:val="28"/>
        </w:rPr>
        <w:t xml:space="preserve"> Федеральной программы, используются для развития следующих видов деятельности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двигательной (оборудование для ходьбы, бега, ползания, лазанья, прыгания, занятий с мячом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предметной (образные и дидактические игрушки, реальные предметы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игровой (игры, игрушки, игровое оборудование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коммуникативной (дидактический материал, предметы, игрушки, видеофильмы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чтения художественной литературы (книги для детского чтения, в том числе аудиокниги, иллюстративный материал);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трудовой (оборудование и инвентарь для всех видов труда);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продуктивной (оборудование и материалы для лепки, аппликации, рисования и конструирования);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музыкальной (детские музыкальные инструменты, дидактический материал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23.9. ДОО самостоятельно определяет средства воспитания и обучения, в том числе технические, соответствующие материалы (в том числе расходные), </w:t>
      </w:r>
      <w:r w:rsidRPr="005746E4">
        <w:rPr>
          <w:rFonts w:ascii="Times New Roman" w:hAnsi="Times New Roman" w:cs="Times New Roman"/>
          <w:sz w:val="28"/>
          <w:szCs w:val="28"/>
        </w:rPr>
        <w:lastRenderedPageBreak/>
        <w:t xml:space="preserve">игровое, спортивное, оздоровительное оборудование, инвентарь, необходимые для реализации Федеральной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23.11. 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24. Особенности образовательной деятельности разных видов и культурных практик.</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 Образовательная деятельность в ДОО включает: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образовательную деятельность, осуществляемую в процессе организации различных видов детской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образовательную деятельность, осуществляемую в ходе режимных процессов;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самостоятельную деятельность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взаимодействие с семьями детей по реализации образовательной программы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совместная деятельность педагога с ребенком, где, взаимодействуя с ребенком, он выполняет функции педагога: обучает ребенка чему-то новому;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совместная деятельность ребенка с педагогом, при которой ребенок и педагог - равноправные партнеры;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совместная деятельность детей со сверстниками без участия педагога, но по его заданию. Педагог в этой ситуации не является участником деятельности, но </w:t>
      </w:r>
      <w:r w:rsidRPr="005746E4">
        <w:rPr>
          <w:rFonts w:ascii="Times New Roman" w:hAnsi="Times New Roman" w:cs="Times New Roman"/>
          <w:sz w:val="28"/>
          <w:szCs w:val="28"/>
        </w:rPr>
        <w:lastRenderedPageBreak/>
        <w:t xml:space="preserve">выступает в роли ее организатора, ставящего задачу группе детей, тем самым, актуализируя лидерские ресурсы самих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24.10. Образовательная деятельность, осуществляемая в утренний отрезок времени, может включать: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практические, проблемные ситуации, упражнения (по освоению культурногигиенических навыков и культуры здоровья, правил и норм поведения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наблюдения за объектами и явлениями природы, трудом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трудовые поручения и дежурства (сервировка стола к приему пищи, уход за комнатными растениями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индивидуальную работу с детьми в соответствии с задачами разных образовательных областей;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продуктивную деятельность детей по интересам детей (рисование, конструирование, лепка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оздоровительные и закаливающие процедуры, здоровьесберегающие мероприятия, двигательную деятельность (подвижные игры, гимнастика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24.11. Согласно требованиям </w:t>
      </w:r>
      <w:hyperlink r:id="rId36"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в режиме дня предусмотрено время для проведения занятий.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7"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24.15. Образовательная деятельность, осуществляемая во время прогулки, включает: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наблюдения за объектами и явлениями природы, направленные на установление разнообразных связей и зависимостей в природе, воспитание отношения к ней;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подвижные игры и спортивные упражнения, направленные на оптимизацию режима двигательной активности и укрепление здоровья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экспериментирование с объектами неживой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сюжетно-ролевые и конструктивные игры (с песком, со снегом, с природным материалом);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элементарную трудовую деятельность детей на участке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свободное общение педагога с детьми, индивидуальную работу;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проведение спортивных праздников (при необходимости).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24.16. Образовательная деятельность, осуществляемая во вторую половину дня, может включать: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ситуации, индивидуальные игры и игры небольшими подгруппами (сюжетно-ролевые, режиссерские, дидактические, подвижные, музыкальные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опыты и эксперименты, практико-ориентированные проекты, коллекционирование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чтение художественной литературы, прослушивание аудиозаписей лучших образов чтения, рассматривание иллюстраций, просмотр мультфильмов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и исполнение музыкальных произведений, музыкально-ритмические движения, музыкальные игры и импровизации;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индивидуальную работу по всем видам деятельности и образовательным областям;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работу с родителями (законными представителями).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24.19. 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игровой практике ребенок проявляет себя как творческий субъект (творческая инициатива);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продуктивной - созидающий и волевой субъект (инициатива целеполагания);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познавательно-исследовательской практике - как субъект исследования (познавательная инициатива);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коммуникативной практике - как партнер по взаимодействию и собеседник (коммуникативная инициатива);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25. Способы и направления поддержки детской инициативы.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w:t>
      </w:r>
      <w:r w:rsidRPr="005746E4">
        <w:rPr>
          <w:rFonts w:ascii="Times New Roman" w:hAnsi="Times New Roman" w:cs="Times New Roman"/>
          <w:sz w:val="28"/>
          <w:szCs w:val="28"/>
        </w:rPr>
        <w:lastRenderedPageBreak/>
        <w:t xml:space="preserve">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25.2.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25.3. Любая деятельность ребенка в ДОО может протекать в форме самостоятельной инициативной деятельности, например: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исследовательская деятельность и экспериментирование;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свободные сюжетно-ролевые, театрализованные, режиссерские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 импровизации и 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речевые и словесные игры, игры с буквами, слогами, звуками;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логические игры, развивающие игры математического содержания;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деятельность в книжном уголке;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изобразительная деятельность, конструирование;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самостоятельная двигательная деятельность, подвижные игры, выполнение ритмических и танцевальных движений.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25.4. Для поддержки детской инициативы педагог должен учитывать следующие условия: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поощрять проявление детской инициативы в течение всего дня пребывания ребенка в ДОО, используя приемы поддержки, одобрения, похвалы;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w:t>
      </w:r>
      <w:r w:rsidRPr="005746E4">
        <w:rPr>
          <w:rFonts w:ascii="Times New Roman" w:hAnsi="Times New Roman" w:cs="Times New Roman"/>
          <w:sz w:val="28"/>
          <w:szCs w:val="28"/>
        </w:rPr>
        <w:lastRenderedPageBreak/>
        <w:t xml:space="preserve">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25.5. 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25.8. Для поддержки детской инициативы педагогу рекомендуется использовать ряд способов и приемов.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w:t>
      </w:r>
      <w:r w:rsidRPr="005746E4">
        <w:rPr>
          <w:rFonts w:ascii="Times New Roman" w:hAnsi="Times New Roman" w:cs="Times New Roman"/>
          <w:sz w:val="28"/>
          <w:szCs w:val="28"/>
        </w:rPr>
        <w:lastRenderedPageBreak/>
        <w:t xml:space="preserve">помогающие детям планомерно и самостоятельно осуществлять свой замысел: опорные схемы, наглядные модели, пооперационные карты.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26. Особенности взаимодействия педагогического коллектива с семьями обучающихся.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26.1. Главными целями взаимодействия педагогического коллектива ДОО с семьями обучающихся дошкольного возраста являются: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обеспечение единства подходов к воспитанию и обучению детей в условиях ДОО и семьи; повышение воспитательного потенциала семьи.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26.2. 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26.3. Достижение этих целей должно осуществляться через решение основных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способствование развитию ответственного и осознанного родительства как базовой основы благополучия семьи;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построение взаимодействия в форме сотрудничества и установления партнерских отношений с родителями (законными представителями) детей </w:t>
      </w:r>
      <w:r w:rsidRPr="005746E4">
        <w:rPr>
          <w:rFonts w:ascii="Times New Roman" w:hAnsi="Times New Roman" w:cs="Times New Roman"/>
          <w:sz w:val="28"/>
          <w:szCs w:val="28"/>
        </w:rPr>
        <w:lastRenderedPageBreak/>
        <w:t xml:space="preserve">младенческого, раннего и дошкольного возраста для решения образовательных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вовлечение родителей (законных представителей) в образовательный процесс.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26.4. Построение взаимодействия с родителями (законными представителями) должно придерживаться следующих принципов: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26.5. 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диагностико-аналитическое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психолого-педагогической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26.6.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26.7.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26.7.1. Реализация данной темы может быть осуществлена в процессе следующих направлений просветительской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знакомство родителей (законных представителей) с оздоровительными мероприятиями, проводимыми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26.7.2.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26.8.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26.9.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ребенком (с учетом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26.10.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w:t>
      </w:r>
      <w:r w:rsidRPr="005746E4">
        <w:rPr>
          <w:rFonts w:ascii="Times New Roman" w:hAnsi="Times New Roman" w:cs="Times New Roman"/>
          <w:sz w:val="28"/>
          <w:szCs w:val="28"/>
        </w:rPr>
        <w:lastRenderedPageBreak/>
        <w:t xml:space="preserve">просвещение родителей (законных представителей), их консультирование по вопросам выбора оптимального образовательного маршрута для 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26.11.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27. Направления и задачи коррекционно-развивающей работы.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27.1.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27.2. 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27.3. ДОО имеет право и возможность разработать программу КРР в соответствии с </w:t>
      </w:r>
      <w:hyperlink r:id="rId38"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которая может включать: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план диагностических и коррекционно-развивающих мероприятий;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рабочие программы КРР с обучающимися различных целевых групп, имеющих различные ООП и стартовые условия освоения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методический инструментарий для реализации диагностических, коррекционно-развивающих и просветительских задач программы КРР.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27.4. Задачи КРР на уровне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определение ООП обучающихся, в том числе с трудностями освоения Федеральной программы и социализации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своевременное выявление обучающихся с трудностями социальной адаптации, обусловленными различными причинами;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содействие поиску и отбору одаренных обучающихся, их творческому развитию;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выявление детей с проблемами развития эмоциональной и интеллектуальной сферы;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27.5. 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27.6. КРР в ДОО реализуется в форме групповых и (или) индивидуальных коррекционно-развивающих занятий. 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27.7. Содержание КРР для каждого обучающегося определяется с учетом его ООП на основе рекомендаций ПИК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27.8. 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нормотипичные дети с нормативным кризисом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обучающиеся с ООП: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 ОВЗ и (или) инвалидностью, получившие статус в порядке, установленном законодательством Российской Федерации;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обучающиеся, испытывающие трудности в освоении образовательных программ, развитии, социальной адаптации;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одаренные обучающиеся;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дети и (или) семьи, находящиеся в трудной жизненной ситуации, признанные таковыми в нормативно установленном порядке;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обучающиеся "группы риска": проявляющие комплекс выраженных факторов риска негативных проявлений (импульсивность, агрессивность, </w:t>
      </w:r>
      <w:r w:rsidRPr="005746E4">
        <w:rPr>
          <w:rFonts w:ascii="Times New Roman" w:hAnsi="Times New Roman" w:cs="Times New Roman"/>
          <w:sz w:val="28"/>
          <w:szCs w:val="28"/>
        </w:rPr>
        <w:lastRenderedPageBreak/>
        <w:t xml:space="preserve">неустойчивая или крайне низкая (завышенная) самооценка, завышенный уровень притязаний).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27.9.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27.10.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28. Содержание КРР на уровне ДО.</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28.1. Диагностическая работа включает: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своевременное выявление детей, нуждающихся в психолого-педагогическом сопровождении;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раннюю (с первых дней пребывания обучающегося в ДОО) диагностику отклонений в развитии и анализ причин трудностей социальной адаптации;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комплексный сбор сведений об обучающемся на основании диагностической информации от специалистов разного профиля;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развития эмоционально-волевой сферы и личностных особенностей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индивидуальных образовательных и социально-коммуникативных потребностей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социальной ситуации развития и условий семейного воспитания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уровня адаптации и адаптивных возможностей обучающегося;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направленности детской одаренности;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изучение, констатацию в развитии ребенка его интересов и склонностей, одаренности;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мониторинг развития детей и предупреждение возникновения психологопедагогических проблем в их развитии;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всестороннее психолого-педагогическое изучение личности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выявление и изучение неблагоприятных факторов социальной среды и рисков образовательной среды;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28.2. КРР включает: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коррекцию и развитие высших психических функций;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эмоционально-волевой и личностной сферы обучающегося и психологическую коррекцию его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коммуникативных способностей, социального и эмоционального интеллекта обучающихся, формирование их коммуникативной компетентности;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коррекцию и развитие психомоторной сферы, координации и регуляции движений;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помощь в устранении психотравмирующих ситуаций в жизни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28.3. Консультативная работа включает: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консультирование специалистами педагогов по выбору индивидуально ориентированных методов и приемов работы с обучающимся;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консультативную помощь семье в вопросах выбора оптимальной стратегии воспитания и приемов КРР с ребенком.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28.4. Информационно-просветительская работа предусматривает: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различные формы просветительской деятельности (лекции, беседы, информационные стенды, печатные материалы, электронные ресурсы), </w:t>
      </w:r>
      <w:r w:rsidRPr="005746E4">
        <w:rPr>
          <w:rFonts w:ascii="Times New Roman" w:hAnsi="Times New Roman" w:cs="Times New Roman"/>
          <w:sz w:val="28"/>
          <w:szCs w:val="28"/>
        </w:rPr>
        <w:lastRenderedPageBreak/>
        <w:t xml:space="preserve">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28.5. Реализация КРР с обучающимися с ОВЗ и детьми-инвалидами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28.6. 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28.6.1. Направленность КРР с детьми, находящимися под диспансерным наблюдением, в том числе часто болеющими детьми на дошкольном уровне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коррекция (развитие) коммуникативной, личностной, эмоционально-волевой сфер, познавательных процессов;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снижение тревожности;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помощь в разрешении поведенческих проблем;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успешной социализации, оптимизация межличностного взаимодействия со взрослыми и сверстниками.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28.6.2. Включение часто болеющих детей в программу КРР, определение индивидуального маршрута психолого-педагогического сопровождения </w:t>
      </w:r>
      <w:r w:rsidRPr="005746E4">
        <w:rPr>
          <w:rFonts w:ascii="Times New Roman" w:hAnsi="Times New Roman" w:cs="Times New Roman"/>
          <w:sz w:val="28"/>
          <w:szCs w:val="28"/>
        </w:rPr>
        <w:lastRenderedPageBreak/>
        <w:t xml:space="preserve">осуществляется на основании медицинского заключения и рекомендаций ППК по результатам психологической и педагогической диагностики.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28.7. Направленность КРР с одаренными обучающимися на дошкольном уровне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определение вида одаренности, интеллектуальных и личностных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особенностей детей, прогноз возможных проблем и потенциала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коммуникативных навыков и развитие эмоциональной устойчивости;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28.7.1.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28.8. 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уверенного поведения и социальной успешности;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коррекцию деструктивных эмоциональных состояний, возникающих вследствие попадания в новую языковую и культурную среду (тревога, неуверенность, агрессия);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атмосферы доброжелательности, заботы и уважения по отношению к ребенку.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28.8.1.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28.8.2. 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w:t>
      </w:r>
      <w:r w:rsidRPr="005746E4">
        <w:rPr>
          <w:rFonts w:ascii="Times New Roman" w:hAnsi="Times New Roman" w:cs="Times New Roman"/>
          <w:sz w:val="28"/>
          <w:szCs w:val="28"/>
        </w:rPr>
        <w:lastRenderedPageBreak/>
        <w:t xml:space="preserve">психологической диагностики или по запросу родителей (законных представителей)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28.9. 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28.9.1. Направленность КРР с обучающимися, имеющими девиации развития и поведения на дошкольном уровне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коррекция (развитие) социально-коммуникативной, личностной, эмоционально-волевой сферы;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помощь в решении поведенческих проблем;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адекватных, социально-приемлемых способов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рефлексивных способностей;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совершенствование способов саморегуляции.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28.9.2. 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29. Федеральная рабочая программа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29.1. Пояснительная записка.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&lt;9&gt; </w:t>
      </w:r>
      <w:hyperlink r:id="rId39" w:history="1">
        <w:r w:rsidRPr="005746E4">
          <w:rPr>
            <w:rStyle w:val="a3"/>
            <w:rFonts w:ascii="Times New Roman" w:hAnsi="Times New Roman" w:cs="Times New Roman"/>
            <w:sz w:val="28"/>
            <w:szCs w:val="28"/>
          </w:rPr>
          <w:t>Пункт 2 статьи 2</w:t>
        </w:r>
      </w:hyperlink>
      <w:r w:rsidRPr="005746E4">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&lt;10&gt; </w:t>
      </w:r>
      <w:hyperlink r:id="rId40" w:history="1">
        <w:r w:rsidRPr="005746E4">
          <w:rPr>
            <w:rStyle w:val="a3"/>
            <w:rFonts w:ascii="Times New Roman" w:hAnsi="Times New Roman" w:cs="Times New Roman"/>
            <w:sz w:val="28"/>
            <w:szCs w:val="28"/>
          </w:rPr>
          <w:t>Пункт 4</w:t>
        </w:r>
      </w:hyperlink>
      <w:r w:rsidRPr="005746E4">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&lt;10&gt; </w:t>
      </w:r>
      <w:hyperlink r:id="rId41" w:history="1">
        <w:r w:rsidRPr="005746E4">
          <w:rPr>
            <w:rStyle w:val="a3"/>
            <w:rFonts w:ascii="Times New Roman" w:hAnsi="Times New Roman" w:cs="Times New Roman"/>
            <w:sz w:val="28"/>
            <w:szCs w:val="28"/>
          </w:rPr>
          <w:t>Пункт 5</w:t>
        </w:r>
      </w:hyperlink>
      <w:r w:rsidRPr="005746E4">
        <w:rPr>
          <w:rFonts w:ascii="Times New Roman" w:hAnsi="Times New Roman" w:cs="Times New Roman"/>
          <w:sz w:val="28"/>
          <w:szCs w:val="28"/>
        </w:rPr>
        <w:t xml:space="preserve">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Ценности Родина и природа лежат в основе патриотического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Ценности милосердие, жизнь, добро лежат в основе духовно-нравственного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Ценности человек, семья, дружба, сотрудничество лежат в основе социального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Ценность познание лежит в основе познавательного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10) Ценности жизнь и здоровье лежат в основе физического и оздоровительного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11) Ценность труд лежит в основе трудового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12) Ценности культура и красота лежат в основе эстетического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15) Структура Программы воспитания включает три раздела: целевой, содержательный и организационный.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 Пояснительная записка не является частью рабочей программы воспитания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29.2. Целевой раздел Программы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29.2.1. Цели и задачи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формирование первоначальных представлений о традиционных ценностях российского народа, социально приемлемых нормах и правилах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формирование ценностного отношения к окружающему миру (природному и социокультурному), другим людям, самому себе;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становление первичного опыта деятельности и поведения в соответствии с традиционными ценностями, принятыми в обществе нормами и правилами.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29.2.1.2. Общие задачи воспитания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содействовать развитию личности, основанному на принятых в обществе представлениях о добре и зле, должном и недопустимом;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29.2.2.1. Патриотическое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29.2.2.2. Духовно-нравственное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Ценности - жизнь, милосердие, добро лежат в основе духовнонравственного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29.2.2.3. Социальное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Ценности - семья, дружба, человек и сотрудничество лежат в основе социального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29.2.2.4. Познавательное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познавательного направления воспитания - формирование ценности познания.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Ценность - познание лежит в основе познавательного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29.2.2.5. Физическое и оздоровительное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Ценности - жизнь и здоровье лежит в основе физического и оздоровительного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29.2.2.6. Трудовое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Цель трудового воспитания - формирование ценностного отношения детей к труду, трудолюбию и приобщение ребенка к труду.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Ценность - труд лежит в основе трудового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29.2.2.7. Эстетическое направление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1) Цель эстетического направления воспитания - способствовать становлению у ребенка ценностного отношения к красоте.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Ценности - культура, красота, лежат в основе эстетического направления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29.2.3. Целевые ориентиры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соответствии с </w:t>
      </w:r>
      <w:hyperlink r:id="rId42"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29.2.3.1. Целевые ориентиры воспитания детей раннего возраста (к трем годам).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2177"/>
        <w:gridCol w:w="2147"/>
        <w:gridCol w:w="4751"/>
      </w:tblGrid>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Направление воспитания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Целевые ориентиры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Патриотическое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Родина, природа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привязанность к близким людям, бережное отношение к живому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Духовно нравственное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Жизнь, милосердие, добро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Способный понять и принять, что такое "хорошо" и "плохо".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сочувствие, доброту.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Социальное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Человек, семья, дружба, сотрудничество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Испытывающий чувство удовольствия в случае одобрения и чувство огорчения в случае неодобрения со стороны взрослых.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интерес к другим детям и способный бесконфликтно играть рядом с ними.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позицию "Я сам!". Способный к самостоятельным (свободным) активным действиям в общении.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Познавательное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Познание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интерес к окружающему миру. Любознательный, активный в поведении и деятельности.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Физическое и оздоровительное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Здоровье, жизнь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Трудовое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Труд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Поддерживающий элементарный порядок в окружающей обстановке.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Эстетическое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Культура и красота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 </w:t>
            </w:r>
          </w:p>
        </w:tc>
      </w:tr>
    </w:tbl>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29.2.3.2. Целевые ориентиры воспитания детей на этапе завершения освоения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tbl>
      <w:tblPr>
        <w:tblW w:w="9075" w:type="dxa"/>
        <w:tblInd w:w="15" w:type="dxa"/>
        <w:tblCellMar>
          <w:left w:w="0" w:type="dxa"/>
          <w:right w:w="0" w:type="dxa"/>
        </w:tblCellMar>
        <w:tblLook w:val="04A0" w:firstRow="1" w:lastRow="0" w:firstColumn="1" w:lastColumn="0" w:noHBand="0" w:noVBand="1"/>
      </w:tblPr>
      <w:tblGrid>
        <w:gridCol w:w="2177"/>
        <w:gridCol w:w="2147"/>
        <w:gridCol w:w="4751"/>
      </w:tblGrid>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Направления воспитания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Целевые ориентиры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Патриотическое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Родина, природа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Любящий свою малую родину и имеющий представление о своей </w:t>
            </w:r>
            <w:r w:rsidRPr="005746E4">
              <w:rPr>
                <w:rFonts w:ascii="Times New Roman" w:hAnsi="Times New Roman" w:cs="Times New Roman"/>
                <w:sz w:val="28"/>
                <w:szCs w:val="28"/>
              </w:rPr>
              <w:lastRenderedPageBreak/>
              <w:t xml:space="preserve">стране - России, испытывающий чувство привязанности к родному дому, семье, близким людям.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Духовно нравственное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Жизнь, милосердие, добро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Социальное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Человек, семья, дружба, сотрудничество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ответственность за свои действия и поведение; принимающий и уважающий различия между людьми.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Владеющий основами речевой культуры.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Познавательное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Познание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Любознательный, наблюдательный, испытывающий потребность в самовыражении, в том числе творческом.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Обладающий первичной картиной мира на основе традиционных ценностей.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Физическое и оздоровительное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Здоровье, жизнь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Понимающий ценность жизни, владеющий основными способами </w:t>
            </w:r>
            <w:r w:rsidRPr="005746E4">
              <w:rPr>
                <w:rFonts w:ascii="Times New Roman" w:hAnsi="Times New Roman" w:cs="Times New Roman"/>
                <w:sz w:val="28"/>
                <w:szCs w:val="28"/>
              </w:rPr>
              <w:lastRenderedPageBreak/>
              <w:t xml:space="preserve">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Демонстрирующий потребность в двигательной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Имеющий представление о некоторых видах спорта и активного отдыха.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Трудовое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Труд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Понимающий ценность труда в семье и в обществе на основе уважения к людям труда, результатам их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Проявляющий трудолюбие при выполнении поручений и в самостоятельной деятельности. </w:t>
            </w:r>
          </w:p>
        </w:tc>
      </w:tr>
      <w:tr w:rsidR="005746E4" w:rsidRPr="005746E4" w:rsidTr="005746E4">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Эстетическое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Культура и красота </w:t>
            </w:r>
          </w:p>
        </w:tc>
        <w:tc>
          <w:tcPr>
            <w:tcW w:w="0" w:type="auto"/>
            <w:tcBorders>
              <w:top w:val="single" w:sz="6" w:space="0" w:color="000000"/>
              <w:left w:val="single" w:sz="6" w:space="0" w:color="000000"/>
              <w:bottom w:val="single" w:sz="6" w:space="0" w:color="000000"/>
              <w:right w:val="single" w:sz="6" w:space="0" w:color="000000"/>
            </w:tcBorders>
            <w:hideMark/>
          </w:tcPr>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Способный воспринимать и чувствовать прекрасное в быту, природе, поступках, искусстве.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Стремящийся к отображению прекрасного в продуктивных видах деятельности. </w:t>
            </w:r>
          </w:p>
        </w:tc>
      </w:tr>
    </w:tbl>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8113AC" w:rsidRDefault="005746E4" w:rsidP="005746E4">
      <w:pPr>
        <w:spacing w:after="0" w:line="240" w:lineRule="auto"/>
        <w:rPr>
          <w:rFonts w:ascii="Times New Roman" w:hAnsi="Times New Roman" w:cs="Times New Roman"/>
          <w:color w:val="FF0000"/>
          <w:sz w:val="28"/>
          <w:szCs w:val="28"/>
        </w:rPr>
      </w:pPr>
      <w:bookmarkStart w:id="1" w:name="_GoBack"/>
      <w:r w:rsidRPr="008113AC">
        <w:rPr>
          <w:rFonts w:ascii="Times New Roman" w:hAnsi="Times New Roman" w:cs="Times New Roman"/>
          <w:b/>
          <w:bCs/>
          <w:color w:val="FF0000"/>
          <w:sz w:val="28"/>
          <w:szCs w:val="28"/>
        </w:rPr>
        <w:t>29.3. Содержательный раздел Программы воспитания.</w:t>
      </w:r>
      <w:r w:rsidRPr="008113AC">
        <w:rPr>
          <w:rFonts w:ascii="Times New Roman" w:hAnsi="Times New Roman" w:cs="Times New Roman"/>
          <w:color w:val="FF0000"/>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29.3.1. Уклад 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 данном разделе раскрываются особенности уклада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Уклад ДОО - это ее необходимый фундамент, основа и инструмент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4) Уклад задает и удерживает ценности воспитания для всех участников образовател</w:t>
      </w:r>
      <w:r w:rsidR="008113AC">
        <w:rPr>
          <w:rFonts w:ascii="Times New Roman" w:hAnsi="Times New Roman" w:cs="Times New Roman"/>
          <w:sz w:val="28"/>
          <w:szCs w:val="28"/>
        </w:rPr>
        <w:t>ьных отношений: руководителей</w:t>
      </w:r>
      <w:r w:rsidRPr="005746E4">
        <w:rPr>
          <w:rFonts w:ascii="Times New Roman" w:hAnsi="Times New Roman" w:cs="Times New Roman"/>
          <w:sz w:val="28"/>
          <w:szCs w:val="28"/>
        </w:rPr>
        <w:t xml:space="preserve">, воспитателей и специалистов, вспомогательного персонала, воспитанников, родителей (законных представителей), субъектов социокультурного окружения 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Основные характеристики (целесообразно учитывать в описании):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цель и смысл деятельности ДОО, ее миссия;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принципы жизни и воспитания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 ДОО, ее особенности, символика, внешний имидж;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отношения к воспитанникам, их родителям (законным представителям), сотрудникам и партнерам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ключевые правила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традиции и ритуалы, особые нормы этикета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особенности РППС, отражающие образ и ценности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социокультурный контекст, внешняя социальная и культурная среда ДОО (учитывает этнокультурные, конфессиональные и региональные особенности).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29.3.2. Воспитывающая среда 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Воспитывающая среда раскрывает ценности и смыслы, заложенные в укладе. Воспитывающая среда включает совокупность различных условий,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ее содержательная насыщенность и структурированность.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При описании воспитывающей среды целесообразно учитывать: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условия для формирования эмоционально-ценностного отношения ребенка к окружающему миру, другим людям, себе;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условия для обретения ребенком первичного опыта деятельности и поступка в соответствии с традиционными ценностями российского общества;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29.3.3. Общности 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Общность характеризуется системой связей и отношений между людьми, основанной на разделяемых всеми ее участниками ценностных основаниях, определяющих цели совместной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 ДОО, прежде всего, следует выделить следующие общности: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 - дети, родители (законные представители) - ребенок (дети), педагог - родители (законные представители).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Разработчикам необходимо описать: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ценности и цели: профессионального сообщества, профессионально родительского сообщества и детско-взрослой общности;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особенности организации всех общностей и их роль в процессе воспитания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особенности обеспечения возможности разновозрастного взаимодействия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29.3.4. Задачи воспитания в образовательных областях.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Для проектирования содержания воспитательной работы необходимо соотнести направления воспитания и образовательные области.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43"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Образовательная область "Познавательное развитие" соотносится с познавательным и патриотическим направлениями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Образовательная область "Речевое развитие" соотносится с социальным и эстетическим направлениями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Образовательная область "Художественно-эстетическое развитие" соотносится с эстетическим направлением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Образовательная область "Физическое развитие" соотносится с физическим и оздоровительным направлениями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любви к своей семье, своему населенному пункту, родному краю, своей стране;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ценностного отношения к культурному наследию своего народа, к нравственным и культурным традициям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содействие становлению целостной картины мира, основанной на представлениях о добре и зле, прекрасном и безобразном, правдивом и ложном;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возникновения у ребенка нравственного, социально значимого поступка, приобретения ребенком опыта милосердия и заботы;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способности бережно и уважительно относиться к результатам своего труда и труда других людей.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отношения к знанию как ценности, понимание значения образования для человека, общества, страны;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приобщение к отечественным традициям и праздникам, к истории и достижениям родной страны, к культурному наследию народов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воспитание уважения к людям - представителям разных народов России независимо от их этнической принадлежности;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уважительного отношения к государственным символам страны (флагу, гербу, гимну);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бережного и ответственного отношения к природе родного края, родной страны, приобретение первого опыта действий по сохранению природы.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владение формами речевого этикета, отражающими принятые в обществе правила и нормы культурного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становление эстетического, эмоционально-ценностного отношения к окружающему миру для гармонизации внешнего мира и внутреннего мира ребенка;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целостной картины мира на основе интеграции интеллектуального и эмоционально-образного способов его освоения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формирование у ребенка возрастосообразных представлений о жизни, здоровье и физической культуре;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воспитание активности, самостоятельности, уверенности, нравственных и волевых качеств.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29.3.5. Формы совместной деятельности в 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29.3.5.1. Работа с родителями (законными представителями).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родительское собрание;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педагогические лектории;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родительские конференции;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круглые столы;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родительские клубы, клубы выходного дня;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мастер-классы;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иные формы взаимодействия, существующие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29.3.5.2. События образовательной организации.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Разработчикам рабочей программы воспитания необходимо описать: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проекты воспитательной направленности;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праздники;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общие дела;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ритмы жизни (утренний и вечерний круг, прогулка);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режимные моменты (прием пищи, подготовка ко сну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свободная игра;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свободная деятельность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Указанные события являются примерными. Разработчики могут указать любые иные воспитательные события.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29.3.5.3. Совместная деятельность в образовательных ситуациях.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Воспитание в образовательной деятельности осуществляется в течение всего времени пребывания ребенка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ситуативная беседа, рассказ, советы, вопросы;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социальное моделирование, воспитывающая (проблемная) ситуация, составление рассказов из личного опыта;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чтение художественной литературы с последующим обсуждением и выводами, сочинение рассказов, историй, сказок, заучивание и чтение стихов наизусть;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разучивание и исполнение песен, театрализация, драматизация, этюды- инсценировки;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рассматривание и обсуждение картин и книжных иллюстраций, просмотр видеороликов, презентаций, мультфильмов;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организация выставок (книг, репродукций картин, тематических или авторских, детских поделок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экскурсии (в музей, в общеобразовательную организацию и тому подобное), посещение спектаклей, выставок;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методы (игровая роль, игровая ситуация, игровое действие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29.3.6. Организация предметно-пространственной среды.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знаки и символы государства, региона, населенного пункта 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отражающие региональные, этнографические и другие особенности социокультурных условий, в которых находится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отражающие экологичность, природосообразность и безопасность;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обеспечивающие детям возможность общения, игры и совместной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отражающие ценность семьи, людей разных поколений, радость общения с семьей;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обеспечивающие ребенку возможность познавательного развития, экспериментирования, освоения новых технологий, раскрывающие </w:t>
      </w:r>
      <w:r w:rsidRPr="005746E4">
        <w:rPr>
          <w:rFonts w:ascii="Times New Roman" w:hAnsi="Times New Roman" w:cs="Times New Roman"/>
          <w:sz w:val="28"/>
          <w:szCs w:val="28"/>
        </w:rPr>
        <w:lastRenderedPageBreak/>
        <w:t xml:space="preserve">красоту знаний, необходимость научного познания, формирующие научную картину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обеспечивающие ребенку возможность посильного труда, а также отражающие ценности труда в жизни человека и государства;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обеспечивающие ребенку возможности для укрепления здоровья, раскрывающие смысл здорового образа жизни, физической культуры и спорта;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Вся среда ДОО должна быть гармоничной и эстетически привлекательной.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29.3.7. Социальное партнерство.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воспитательного потенциала социального партнерства предусматривает (указываются конкретные позиции, имеющиеся в ДОО или запланированные):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участие представителей организаций-партнеров в проведении занятий в рамках дополнительного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проведение на базе организаций-партнеров различных мероприятий, событий и акций воспитательной направленности;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29.4. Организационный раздел Программы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29.4.1. Кадровое обеспечение.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44"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29.4.2. Нормативно-методическое обеспечение.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5746E4" w:rsidRPr="008113AC" w:rsidRDefault="005746E4" w:rsidP="005746E4">
      <w:pPr>
        <w:spacing w:after="0" w:line="240" w:lineRule="auto"/>
        <w:rPr>
          <w:rFonts w:ascii="Times New Roman" w:hAnsi="Times New Roman" w:cs="Times New Roman"/>
          <w:b/>
          <w:color w:val="FF0000"/>
          <w:sz w:val="28"/>
          <w:szCs w:val="28"/>
        </w:rPr>
      </w:pPr>
      <w:r w:rsidRPr="008113AC">
        <w:rPr>
          <w:rFonts w:ascii="Times New Roman" w:hAnsi="Times New Roman" w:cs="Times New Roman"/>
          <w:b/>
          <w:color w:val="FF0000"/>
          <w:sz w:val="28"/>
          <w:szCs w:val="28"/>
        </w:rPr>
        <w:lastRenderedPageBreak/>
        <w:t>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r w:rsidRPr="008113AC">
        <w:rPr>
          <w:rFonts w:ascii="Times New Roman" w:hAnsi="Times New Roman" w:cs="Times New Roman"/>
          <w:color w:val="FF0000"/>
          <w:sz w:val="28"/>
          <w:szCs w:val="28"/>
        </w:rPr>
        <w:t xml:space="preserve"> </w:t>
      </w:r>
      <w:r w:rsidRPr="008113AC">
        <w:rPr>
          <w:rFonts w:ascii="Times New Roman" w:hAnsi="Times New Roman" w:cs="Times New Roman"/>
          <w:b/>
          <w:color w:val="FF0000"/>
          <w:sz w:val="28"/>
          <w:szCs w:val="28"/>
        </w:rPr>
        <w:t xml:space="preserve">Представляются ссылки на локальные нормативные акты, в которые вносятся изменения в связи с утверждением рабочей программы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29.4.3. Требования к условиям работы с особыми категориями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29.4.3.1. По своим основным задачам воспитательная работа в ДОО не зависит от наличия (отсутствия) у ребенка особых образовательных потребностей.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29.4.3.2. Программа предполагает создание следующих условий, обеспечивающих достижение целевых ориентиров в работе с особыми категориями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w:t>
      </w:r>
      <w:r w:rsidRPr="005746E4">
        <w:rPr>
          <w:rFonts w:ascii="Times New Roman" w:hAnsi="Times New Roman" w:cs="Times New Roman"/>
          <w:sz w:val="28"/>
          <w:szCs w:val="28"/>
        </w:rPr>
        <w:lastRenderedPageBreak/>
        <w:t xml:space="preserve">применяемые правила должны быть понятны ребенку с особыми образовательными потребностями;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участие семьи как необходимое условие для полноценного воспитания ребенка дошкольного возраста с особыми образовательными потребностями.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bookmarkEnd w:id="1"/>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IV. Организационный раздел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30. Психолого-педагогические условия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Успешная реализация Федеральной программы обеспечивается следующими психолого-педагогическими условиями: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31. Особенности организации развивающей предметно-пространственной среды.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45"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31.5. При проектировании РППС ДОО нужно учитывать: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возраст, уровень развития детей и особенности их деятельности, содержание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задачи образовательной программы для разных возрастных групп;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31.6. С учетом возможности реализации образовательной программы ДОО в различных организационных моделях и формах РППС должна соответствовать: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требованиям </w:t>
      </w:r>
      <w:hyperlink r:id="rId46"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образовательной программе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материально-техническим и медико-социальным условиям пребывания детей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возрастным особенностям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воспитывающему характеру обучения детей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требованиям безопасности и надежности.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47"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w:t>
      </w:r>
      <w:r w:rsidRPr="005746E4">
        <w:rPr>
          <w:rFonts w:ascii="Times New Roman" w:hAnsi="Times New Roman" w:cs="Times New Roman"/>
          <w:sz w:val="28"/>
          <w:szCs w:val="28"/>
        </w:rPr>
        <w:lastRenderedPageBreak/>
        <w:t xml:space="preserve">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31.9. В соответствии с </w:t>
      </w:r>
      <w:hyperlink r:id="rId48"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32.1. В ДОО должны быть созданы материально-технические условия, обеспечивающие: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возможность достижения обучающимися планируемых результатов освоения Федеральной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49" w:history="1">
        <w:r w:rsidRPr="005746E4">
          <w:rPr>
            <w:rStyle w:val="a3"/>
            <w:rFonts w:ascii="Times New Roman" w:hAnsi="Times New Roman" w:cs="Times New Roman"/>
            <w:sz w:val="28"/>
            <w:szCs w:val="28"/>
          </w:rPr>
          <w:t>СП 2.4.3648-20</w:t>
        </w:r>
      </w:hyperlink>
      <w:r w:rsidRPr="005746E4">
        <w:rPr>
          <w:rFonts w:ascii="Times New Roman" w:hAnsi="Times New Roman" w:cs="Times New Roman"/>
          <w:sz w:val="28"/>
          <w:szCs w:val="28"/>
        </w:rPr>
        <w:t xml:space="preserve">, </w:t>
      </w:r>
      <w:hyperlink r:id="rId50" w:history="1">
        <w:r w:rsidRPr="005746E4">
          <w:rPr>
            <w:rStyle w:val="a3"/>
            <w:rFonts w:ascii="Times New Roman" w:hAnsi="Times New Roman" w:cs="Times New Roman"/>
            <w:sz w:val="28"/>
            <w:szCs w:val="28"/>
          </w:rPr>
          <w:t>СанПиН 2.3/2.4.3590-20</w:t>
        </w:r>
      </w:hyperlink>
      <w:r w:rsidRPr="005746E4">
        <w:rPr>
          <w:rFonts w:ascii="Times New Roman" w:hAnsi="Times New Roman" w:cs="Times New Roman"/>
          <w:sz w:val="28"/>
          <w:szCs w:val="28"/>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51"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 условиям размещения организаций, осуществляющих образовательную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оборудованию и содержанию территории;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помещениям, их оборудованию и содержанию;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естественному и искусственному освещению помещений;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отоплению и вентиляции;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водоснабжению и канализации;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медицинскому обеспечению;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приему детей в организации, осуществляющих образовательную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режима дня;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физического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личной гигиене персонала;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выполнение ДОО требований пожарной безопасности и электробезопасности;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выполнение ДОО требований по охране здоровья обучающихся и охране труда работников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возможность для беспрепятственного доступа обучающихся с ОВЗ, в том числе детей-инвалидов к объектам инфраструктуры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32.2. При создании материально-технических условий для детей с ОВЗ ДОО должна учитывать особенности их физического и психического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административные помещения, методический кабинет;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помещения для занятий специалистов (учитель-логопед, учитель- дефектолог, педагог-психолог);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помещения, обеспечивающие охрану и укрепление физического и психологического здоровья, в том числе медицинский кабинет;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оформленная территория и оборудованные участки для прогулки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 Примерный перечень литературных, музыкальных, художественных, анимационных произведений для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33.1. Примерный перечень художественной литературы.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33.1.1. От 1 года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Александрова З.Н. "Прятки", "Топотушки", Барто А.Л. "Бычок", "Мячик", "Слон", "Мишка", "Грузовик", "Лошадка", "Кораблик", "Самолет" (из </w:t>
      </w:r>
      <w:r w:rsidRPr="005746E4">
        <w:rPr>
          <w:rFonts w:ascii="Times New Roman" w:hAnsi="Times New Roman" w:cs="Times New Roman"/>
          <w:sz w:val="28"/>
          <w:szCs w:val="28"/>
        </w:rPr>
        <w:lastRenderedPageBreak/>
        <w:t xml:space="preserve">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33.1.2.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w:t>
      </w:r>
      <w:r w:rsidRPr="005746E4">
        <w:rPr>
          <w:rFonts w:ascii="Times New Roman" w:hAnsi="Times New Roman" w:cs="Times New Roman"/>
          <w:sz w:val="28"/>
          <w:szCs w:val="28"/>
        </w:rPr>
        <w:lastRenderedPageBreak/>
        <w:t xml:space="preserve">"Уточки" (рассказы по выбору); Чарушин Е.И. "В лесу" (1 - 3 рассказа по выбору), "Волчишко"; Чуковский К.И. "Мойдодыр".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33.1.3.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w:t>
      </w:r>
      <w:r w:rsidRPr="005746E4">
        <w:rPr>
          <w:rFonts w:ascii="Times New Roman" w:hAnsi="Times New Roman" w:cs="Times New Roman"/>
          <w:sz w:val="28"/>
          <w:szCs w:val="28"/>
        </w:rPr>
        <w:lastRenderedPageBreak/>
        <w:t xml:space="preserve">"Сказка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33.1.4. От 4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w:t>
      </w:r>
      <w:r w:rsidRPr="005746E4">
        <w:rPr>
          <w:rFonts w:ascii="Times New Roman" w:hAnsi="Times New Roman" w:cs="Times New Roman"/>
          <w:sz w:val="28"/>
          <w:szCs w:val="28"/>
        </w:rPr>
        <w:lastRenderedPageBreak/>
        <w:t xml:space="preserve">"Дождик,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33.1.5. От 5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w:t>
      </w:r>
      <w:r w:rsidRPr="005746E4">
        <w:rPr>
          <w:rFonts w:ascii="Times New Roman" w:hAnsi="Times New Roman" w:cs="Times New Roman"/>
          <w:sz w:val="28"/>
          <w:szCs w:val="28"/>
        </w:rPr>
        <w:lastRenderedPageBreak/>
        <w:t xml:space="preserve">(отрывок);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Сказки-повести (для длительного чтения). Андерсен Г.Х. "Огниво" (пер. с датск. А. Ганзен), "Свинопас" (пер. с датск. А. Ганзен), </w:t>
      </w:r>
      <w:r w:rsidRPr="005746E4">
        <w:rPr>
          <w:rFonts w:ascii="Times New Roman" w:hAnsi="Times New Roman" w:cs="Times New Roman"/>
          <w:sz w:val="28"/>
          <w:szCs w:val="28"/>
        </w:rPr>
        <w:lastRenderedPageBreak/>
        <w:t xml:space="preserve">"Дюймовочка"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33.1.6. От 6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заклинки, народные песенки, прибаутки, скороговорки.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w:t>
      </w:r>
      <w:r w:rsidRPr="005746E4">
        <w:rPr>
          <w:rFonts w:ascii="Times New Roman" w:hAnsi="Times New Roman" w:cs="Times New Roman"/>
          <w:sz w:val="28"/>
          <w:szCs w:val="28"/>
        </w:rPr>
        <w:lastRenderedPageBreak/>
        <w:t xml:space="preserve">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w:t>
      </w:r>
      <w:r w:rsidRPr="005746E4">
        <w:rPr>
          <w:rFonts w:ascii="Times New Roman" w:hAnsi="Times New Roman" w:cs="Times New Roman"/>
          <w:sz w:val="28"/>
          <w:szCs w:val="28"/>
        </w:rPr>
        <w:lastRenderedPageBreak/>
        <w:t xml:space="preserve">"Кошка,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33.2. Примерный перечень музыкальных произведений.</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33.2.1. От 2 месяцев до 1 года.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Подпевание. "Петушок", "Ладушки", "Идет коза рогатая", "Баюшки-баю", "Ой, люлюшки, люлюшки"; "Кап-кап"; прибаутки, скороговорки, пестушки и игры с пением.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33.2.2. От 1 года до 1 года 6 месяцев.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Образные упражнения. "Зайка и мишка", муз. Е. Тиличеевой; "Идет коза рогатая", рус. нар. мелодия; "Собачка", муз. М. Раухвергера.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33.2.3. От 1 года 6 месяцев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и подпевание. "Водичка", муз. Е. Тиличеевой, сл. А. Шибицкой; "Колыбельная", муз. М. Красева, сл. М. Варной; "Машенька-Маша", рус. нар. мелодия, обраб. В. Герчик, сл. М. Невелынтейн; "Воробей", рус. нар. мелодия; "Гули", "Баю-бай", "Едет паровоз", "Лиса", "Петушок", "Сорока", муз. С. Железнова.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Пляска. "Вот как хорошо", муз. Т. Попатенко, сл. О. Высотской; "Вот как пляшем", белорус, нар. мелодия, обр. Р. Рустамова; "Солнышко сияет", сл. и муз. М. Варной.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33.2.4.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"Баю" (колыбельная), муз. М. Раухвергера; "Белые гуси", муз. М. Красева, сл. М. Клоковой; "Дождик", рус. нар. мелодия, обраб. В. Фере; </w:t>
      </w:r>
      <w:r w:rsidRPr="005746E4">
        <w:rPr>
          <w:rFonts w:ascii="Times New Roman" w:hAnsi="Times New Roman" w:cs="Times New Roman"/>
          <w:sz w:val="28"/>
          <w:szCs w:val="28"/>
        </w:rPr>
        <w:lastRenderedPageBreak/>
        <w:t xml:space="preserve">"Елочка",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Рассказы с музыкальными иллюстрациями. "Птички", муз. Г. Фрида; "Праздничная прогулка", муз. А. Александрова.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"Игра с мишкой", муз. Г. Финаровского; "Кто у нас хороший?", рус. нар. песня.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забавы. "Из-за леса, из-за гор", Т. Казакова; "Котик и козлик", муз. Ц. Кюи.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Инсценирование песен. "Кошка и котенок", муз. М. Красева, сл. О. Высотской; "Неваляшки", муз. 3. Левиной; Компанейца.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33.2.5.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"Птицы и птенчики", "Веселые матрешки", "Три медведя".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Определение жанра и развитие памяти. "Что делает кукла?", "Узнай и спой песню по картинке".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Подыгрывание на детских ударных музыкальных инструментах. Народные мелодии.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33.2.6. От 4 лет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"Птицы и птенчики", "Качели".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ритмического слуха. "Петушок, курочка и цыпленок", "Кто как идет?", "Веселые дудочки"; "Сыграй, как 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33.2.7. От 5 лет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w:t>
      </w:r>
      <w:r w:rsidRPr="005746E4">
        <w:rPr>
          <w:rFonts w:ascii="Times New Roman" w:hAnsi="Times New Roman" w:cs="Times New Roman"/>
          <w:sz w:val="28"/>
          <w:szCs w:val="28"/>
        </w:rPr>
        <w:lastRenderedPageBreak/>
        <w:t xml:space="preserve">полька", муз. М. Глинки; "Жаворонок", муз. М. Глинки; "Мотылек", муз. С. Майкапара; "Пляска птиц", "Колыбельная", муз. Н. Римского-Корсакова.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с предметами. "Упражнения с мячами", муз. Т. Ломовой; "Вальс", муз. Ф. Бургмюллера.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 "Тихий танец" (тема из вариаций), муз. В. Моцарта.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Танцы и пляски. "Дружные пары", муз. И. Штрауса ("Полька"); "Приглашение", рус. нар. мелодия "Лен", обраб. М. Раухвергера; "Круговая пляска", рус. нар. мелодия, обр. С. Разоренова.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"Матрешки", муз. Б. Мокроусова; "Пляска Петрушек", "Танец Снегурочки и снежинок", муз. Р. Глиэра.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"Не выпустим", муз. Т. Ломовой; "Будь ловким!", муз. Н. Ладухина; "Ищи игрушку", "Найди себе пару", латв. нар. мелодия, обраб. Т. Попатенко.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тембрового слуха. "На чем играю?", "Музыкальные загадки", "Музыкальный домик".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диатонического слуха. "Громко, тихо запоем", "Звенящие колокольчики".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Развитие восприятия музыки и музыкальной памяти. "Будь внимательным", "Буратино", "Музыкальный магазин", "Времена года", "Наши песни".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33.2.8. От 6 лет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"Веселая песенка", муз. Г. Струве, сл. В. Викторова; "Плясовая", муз. Т. Ломовой; "Весной", муз. Г. Зингера.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"Танец снежинок", муз. А. Жилина; "Выход к пляске медвежат", муз. М. Красева; "Матрешки", муз. Ю. Слонова, сл. Л. Некрасовой.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"Выйду ль я на реченьку", рус. нар. песня, обраб. В. Иванникова; "На горе-то калина", рус. нар. мелодия, обраб. А. Новикова.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"Три поросенка", "Подумай, отгадай", "Звуки разные бывают", "Веселые Петрушки".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диатонического слуха. "Громко-тихо запоем", "Звенящие колокольчики, ищи".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восприятия музыки. "На лугу", "Песня - танец - марш", "Времена года", "Наши любимые произведения".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музыкальной памяти. "Назови композитора", "Угадай песню", "Повтори мелодию", "Узнай произведение".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w:t>
      </w:r>
      <w:r w:rsidRPr="005746E4">
        <w:rPr>
          <w:rFonts w:ascii="Times New Roman" w:hAnsi="Times New Roman" w:cs="Times New Roman"/>
          <w:sz w:val="28"/>
          <w:szCs w:val="28"/>
        </w:rPr>
        <w:lastRenderedPageBreak/>
        <w:t xml:space="preserve">песни; "К нам гости пришли", муз. А. Александрова; "Вальс", муз. Е. Тиличеевой.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33.3. Примерный перечень произведений изобразительного искусства.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33.3.1.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В.Г. Сутеев "Кораблик", "Кто сказал мяу?", "Цыпленок и Утенок"; Ю.А. Васнецов к книге "Колобок", "Теремок".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33.3.2.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Е.И. Чарушин "Рассказы о животных"; Ю.А. Васнецов к книге Л.Н. Толстого "Три медведя".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33.3.3. От 4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В.В. Лебедев к книге С.Я. Маршака "Усатый-полосатый".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33.3.4. От 5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И.Я. Билибин "Сестрица Аленушка и братец Иванушка", "Царевна-лягушка", "Василиса Прекрасная".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33.3.5. От 6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33.4. Примерный перечень анимационных произведений.</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33.4.1. Для детей дошкольного возраста (с пяти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Анимационный сериал "Тима и Тома", студия "Рики", реж. А. Борисова, А. Жидков, О. Мусин, А. Бахурин и другие, 2015.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"Паровозик из Ромашкова", студия Союзмультфильм, реж. В. Дегтярев, 1967.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"Как львенок и черепаха пели песню", студия Союзмультфильм, режиссер И. Ковалевская,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"Мама для мамонтенка", студия "Союзмультфильм", режиссер О. Чуркин, 1981.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"Катерок", студия "Союзмультфильм", режиссер И. Ковалевская,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"Мешок яблок", студия "Союзмультфильм", режиссер В. Бордзиловский,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"Крошка енот", ТО "Экран", режиссер О. Чуркин,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Фильм "Гадкий утенок", студия "Союзмультфильм", режиссер В. Дегтярев.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"Котенок по имени Гав", студия Союзмультфильм, режиссер Л. Атаманов.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"Маугли", студия "Союзмультфильм", режиссер Р. Давыдов, 1971.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"Кот Леопольд", студия "Экран", режиссер А. Резников, 1975 - 1987.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"Рикки-Тикки-Тави", студия "Союзмультфильм", режиссер А. Снежко-Блоцкой,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"Дюймовочка", студия "Союзмульфильм", режиссер Л. Амальрик, 1964.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"Пластилиновая ворона", ТО "Экран", режиссер А. Татарский, 1981.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"Каникулы Бонифация", студия "Союзмультфильм", режиссер Ф. Хитрук,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"Последний лепесток", студия "Союзмультфильм", режиссер Р. Качанов, 1977.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"Умка" и "Умка ищет друга", студия "Союзмультфильм", режиссер В. Попов, В. Пекарь, 1969,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"Умка на елке", студия "Союзмультфильм", режиссер А. Воробьев, 2019.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"Сладкая сказка", студия Союзмультфильм, режиссер В. Дегтярев,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"Чебурашка и крокодил Гена", студия "Союзмультфильм", режиссер Р. Качанов, 1969 - 1983.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"38 попугаев", студия "Союзмультфильм", режиссер И. У фимцев, 1976 - 91.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"Винни-Пух", студия "Союзмультфильм", режиссер Ф. Хитрук, 1969 - 1972.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"Серая шейка", студия "Союзмультфильм", режиссер Л. Амальрик, В. Полковников, 1948.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"Золушка", студия "Союзмультфильм", режиссер И. Аксенчук,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"Новогодняя сказка", студия "Союзмультфильм", режиссер В. Дегтярев, 1972.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"Серебряное копытце", студия Союзмультфильм, режиссер Г. Сокольский, 1977.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"Щелкунчик", студия "Союзмультфильм", режиссер Б. Степанцев, 1973.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"Гуси-лебеди", студия Союзмультфильм, режиссеры И. Иванов-Вано, А. Снежко-Блоцкая, 1949.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"Приключение Незнайки и его друзей", студия "ТО Экран", режиссер коллектив авторов, 1971 - 1973.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33.4.2. Для детей старшего дошкольного возраста (6 - 7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"Малыш и Карлсон", студия "Союзмультфильм", режиссер Б. Степанцев,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"Лягушка-путешественница", студия "Союзмультфильм", режиссеры В. Котеночкин, А. Трусов,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"Варежка", студия "Союзмультфильм", режиссер Р. Качанов, 1967.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"Честное слово", студия "Экран", режиссер М. Новогрудская, 1978.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"Вовка в тридевятом царстве", студия "Союзмультфильм", режиссер Б. Степанцев,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Фильм "Заколдованный мальчик", студия "Союзмультфильм", режиссер А. Снежко-Блоцкая, В. Полковников, 1955.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"Золотая антилопа", студия "Союзмультфильм", режиссер Л. Атаманов, 1954.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"Бременские музыканты", студия "Союзмультфильм", режиссер И. Ковалевская,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"Двенадцать месяцев", студия "Союзмультфильм", режиссер И. Иванов-Вано, М. Ботов, 1956.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"Ежик в тумане", студия "Союзмультфильм", режиссер Ю. Норштейн, 1975.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"Девочка и дельфин", студия "Союзмультфильм", режиссер Р. Зельма,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"Верните Рекса", студия "Союзмультфильм", режиссер В. Пекарь, В. Попов. 1975.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"Сказка сказок", студия "Союзмультфильм", режиссер Ю. Норштейн,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Сериал "Простоквашино" и "Возвращение в Простоквашино" (2 сезона), студия "Союзмультфильм", режиссеры: коллектив авторов, 2018.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"Смешарики", студии "Петербург", "Мастерфильм", коллектив авторов, 2004.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"Малышарики", студии "Петербург", "Мастерфильм", коллектив авторов, 2015.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"Домовенок Кузя", студия ТО "Экран", режиссер А. Зябликова, 2000 - 2002.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"Ну, погоди!", студия "Союзмультфильм", режиссер В. Котеночкин,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"Фиксики" (4 сезона), компания "Аэроплан", режиссер В. Бедошвили, 2010.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"Оранжевая корова" (1 сезон), студия Союзмультфильм, режиссер Е. Ернова.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"Монсики" (2 сезона), студия "Рики", режиссер А. Бахурин.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"Смешарики. ПИН-КОД", студия "Рики", режиссеры: Р. Соколов, А. Горбунов, Д. Сулейманов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"Зебра в клеточку" (1 сезон), студия "Союзмультфильм", режиссер А. Алексеев, А. Борисова, М. Куликов, А. Золотарева, 2020.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33.4.3. Для детей старшего дошкольного возраста (7 - 8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"Снежная королева", студия "Союзмультфильм", режиссер Л. Атаманов, 1957.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"Аленький цветочек", студия "Союзмультфильм", режиссер Л. Атаманов, 1952.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"Сказка о царе Салтане", студия "Союзмультфильм", режиссер И. Иванов-Вано, Л. Мильчин, 1984.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Полнометражный анимационный фильм "Суворов: великое путешествие" (6+), студия "Союзмультфильм", режиссер Б. Чертков, 2022.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"Бемби", студия Walt Disney, режиссер Д. Хэнд, 1942.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"Король Лев", студия Walt Disney, режиссер Р. Адлере, 1994, США.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"Мой сосед Тоторо", студия "Ghibli", режиссер X. Миядзаки, 1988.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"Рыбка Поньо на утесе", студия "Ghibli", режиссер X. Миядзаки, 2008.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34. Кадровые условия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52" w:history="1">
        <w:r w:rsidRPr="005746E4">
          <w:rPr>
            <w:rStyle w:val="a3"/>
            <w:rFonts w:ascii="Times New Roman" w:hAnsi="Times New Roman" w:cs="Times New Roman"/>
            <w:sz w:val="28"/>
            <w:szCs w:val="28"/>
          </w:rPr>
          <w:t>номенклатуре</w:t>
        </w:r>
      </w:hyperlink>
      <w:r w:rsidRPr="005746E4">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lastRenderedPageBreak/>
        <w:t>35. Примерный режим и распорядок дня в дошкольных группах.</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35.2. Режим и распорядок дня устанавливаются с учетом требований </w:t>
      </w:r>
      <w:hyperlink r:id="rId53"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условий реализации программы ДОО, потребностей участников образовательных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воспитательного потенциала социального партнерства предусматривает (указываются конкретные позиции, имеющиеся в ДОО или запланированные):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участие представителей организаций-партнеров в проведении занятий в рамках дополнительного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проведение на базе организаций-партнеров различных мероприятий, событий и акций воспитательной направленности;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29.4. Организационный раздел Программы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29.4.1. Кадровое обеспечение.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данном разделе могут быть представлены решения в образовательной организации в соответствии с </w:t>
      </w:r>
      <w:hyperlink r:id="rId54"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по разделению функционала, связанного с планированием, организацией, реализацией, обеспечением воспитательной деятельности; по вопросам повышения квалификации педагогов в сфере воспитания; психолого-педагогического сопровождения обучающихся, в том числе с ОВЗ и других категорий; привлечению специалистов других организаций (образовательных, социальных, правоохранительных и других).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29.4.2. Нормативно-методическое обеспечение.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этом разделе могут быть представлены решения на уровне ДОО организации по принятию, внесению изменений в должностные инструкции педагогов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 Представляются ссылки на локальные нормативные акты, в которые вносятся изменения в связи с утверждением рабочей программы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29.4.3. Требования к условиям работы с особыми категориями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29.4.3.1. По своим основным задачам воспитательная работа в ДОО не зависит от наличия (отсутствия) у ребенка особых образовательных потребностей.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основе процесса воспитания детей в ДОО должны лежать традиционные ценности российского общества. Необходимо создавать особые условия воспитания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29.4.3.2. Программа предполагает создание следующих условий, обеспечивающих достижение целевых ориентиров в работе с особыми категориями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участие семьи как необходимое условие для полноценного воспитания ребенка дошкольного возраста с особыми образовательными потребностями.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IV. Организационный раздел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30. Психолого-педагогические условия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Успешная реализация Федеральной программы обеспечивается следующими психолого-педагогическими условиями: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9) совершенствование образовательной работы на основе результатов выявления запросов родительского и профессионального сообщества;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10) 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31. Особенности организации развивающей предметно-пространственной среды.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31.2.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w:t>
      </w:r>
      <w:r w:rsidRPr="005746E4">
        <w:rPr>
          <w:rFonts w:ascii="Times New Roman" w:hAnsi="Times New Roman" w:cs="Times New Roman"/>
          <w:sz w:val="28"/>
          <w:szCs w:val="28"/>
        </w:rPr>
        <w:lastRenderedPageBreak/>
        <w:t xml:space="preserve">особенностей, возможностей и интересов детей, коррекции недостатков их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31.3.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w:t>
      </w:r>
      <w:hyperlink r:id="rId55"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31.4.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31.5. При проектировании РППС ДОО нужно учитывать: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местные этнопсихологические, социокультурные, культурно-исторические и природно-климатические условия, в которых находится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возраст, уровень развития детей и особенности их деятельности, содержание образования;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задачи образовательной программы для разных возрастных групп;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31.6. С учетом возможности реализации образовательной программы ДОО в различных организационных моделях и формах РППС должна соответствовать: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требованиям </w:t>
      </w:r>
      <w:hyperlink r:id="rId56"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образовательной программе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материально-техническим и медико-социальным условиям пребывания детей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возрастным особенностям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воспитывающему характеру обучения детей 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требованиям безопасности и надежности.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31.7. Определяя наполняемость РППС, следует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w:t>
      </w:r>
      <w:hyperlink r:id="rId57"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31.8. РППС ДОО должна обеспечивать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31.9. В соответствии с </w:t>
      </w:r>
      <w:hyperlink r:id="rId58" w:history="1">
        <w:r w:rsidRPr="005746E4">
          <w:rPr>
            <w:rStyle w:val="a3"/>
            <w:rFonts w:ascii="Times New Roman" w:hAnsi="Times New Roman" w:cs="Times New Roman"/>
            <w:sz w:val="28"/>
            <w:szCs w:val="28"/>
          </w:rPr>
          <w:t>ФГОС ДО</w:t>
        </w:r>
      </w:hyperlink>
      <w:r w:rsidRPr="005746E4">
        <w:rPr>
          <w:rFonts w:ascii="Times New Roman" w:hAnsi="Times New Roman" w:cs="Times New Roman"/>
          <w:sz w:val="28"/>
          <w:szCs w:val="28"/>
        </w:rPr>
        <w:t xml:space="preserve"> РППС должна быть содержательнонасыщенной; трансформируемой; полифункциональной; доступной; безопасной.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31.10. РППС в ДОО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31.11.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31.12.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31.13.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32. Материально-техническое обеспечение Федеральной программы, обеспеченность методическими материалами и средствами обучения и воспитания.</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32.1. В ДОО должны быть созданы материально-технические условия, обеспечивающие: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возможность достижения обучающимися планируемых результатов освоения Федеральной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выполнение ДОО требований санитарно-эпидемиологических правил и гигиенических нормативов, содержащихся в </w:t>
      </w:r>
      <w:hyperlink r:id="rId59" w:history="1">
        <w:r w:rsidRPr="005746E4">
          <w:rPr>
            <w:rStyle w:val="a3"/>
            <w:rFonts w:ascii="Times New Roman" w:hAnsi="Times New Roman" w:cs="Times New Roman"/>
            <w:sz w:val="28"/>
            <w:szCs w:val="28"/>
          </w:rPr>
          <w:t>СП 2.4.3648-20</w:t>
        </w:r>
      </w:hyperlink>
      <w:r w:rsidRPr="005746E4">
        <w:rPr>
          <w:rFonts w:ascii="Times New Roman" w:hAnsi="Times New Roman" w:cs="Times New Roman"/>
          <w:sz w:val="28"/>
          <w:szCs w:val="28"/>
        </w:rPr>
        <w:t xml:space="preserve">, </w:t>
      </w:r>
      <w:hyperlink r:id="rId60" w:history="1">
        <w:r w:rsidRPr="005746E4">
          <w:rPr>
            <w:rStyle w:val="a3"/>
            <w:rFonts w:ascii="Times New Roman" w:hAnsi="Times New Roman" w:cs="Times New Roman"/>
            <w:sz w:val="28"/>
            <w:szCs w:val="28"/>
          </w:rPr>
          <w:t>СанПиН 2.3/2.4.3590-20</w:t>
        </w:r>
      </w:hyperlink>
      <w:r w:rsidRPr="005746E4">
        <w:rPr>
          <w:rFonts w:ascii="Times New Roman" w:hAnsi="Times New Roman" w:cs="Times New Roman"/>
          <w:sz w:val="28"/>
          <w:szCs w:val="28"/>
        </w:rPr>
        <w:t xml:space="preserve">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w:t>
      </w:r>
      <w:hyperlink r:id="rId61"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к условиям размещения организаций, осуществляющих образовательную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оборудованию и содержанию территории;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помещениям, их оборудованию и содержанию;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естественному и искусственному освещению помещений;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отоплению и вентиляции;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водоснабжению и канализации;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медицинскому обеспечению;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приему детей в организации, осуществляющих образовательную деятельность;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режима дня;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организации физического воспитания;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личной гигиене персонала;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выполнение ДОО требований пожарной безопасности и электробезопасности;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выполнение ДОО требований по охране здоровья обучающихся и охране труда работников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возможность для беспрепятственного доступа обучающихся с ОВЗ, в том числе детей-инвалидов к объектам инфраструктуры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32.2. При создании материально-технических условий для детей с ОВЗ ДОО должна учитывать особенности их физического и психического развития.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32.3. ДОО должна быть оснащена полным набором оборудования для различных видов детской деятельности в помещении и на участке, игровыми и физкультурными площадками, озелененной территорией.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32.4. ДОО должна иметь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4) административные помещения, методический кабинет;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5) помещения для занятий специалистов (учитель-логопед, учитель- дефектолог, педагог-психолог);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6) помещения, обеспечивающие охрану и укрепление физического и психологического здоровья, в том числе медицинский кабинет;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7) оформленная территория и оборудованные участки для прогулки ДОО.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32.5. Программа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32.6. В зависимости от возможностей, ДОО может создать условия для материально-технического оснащения дополнительных помещений: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32.7.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32.8.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32.9. При проведении закупок оборудования и средств обучения и воспитания необходимо руководствоваться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32.10. Инфраструктурный лист конкретной ДОО составляется по результатам мониторинга ее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 Примерный перечень литературных, музыкальных, художественных, анимационных произведений для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33.1. Примерный перечень художественной литературы.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33.1.1. От 1 года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"Козлятки и волк" (обраб. К.Д. Ушинского), "Колобок" (обраб. К.Д. Ушинского), "Золотое яичко" (обраб. К.Д. Ушинского), "Маша и медведь" (обраб. М.А. Булатова), "Репка" (обраб. К.Д. Ушинского), "Теремок" (обраб. М.А.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Александрова З.Н. "Хрюшка и Чушка", Б.Ф. "Маша и Миша", Пантелеев Л. "Как поросенок говорить научился", Сутеев В.Г. "Цыпленок и утенок", </w:t>
      </w:r>
      <w:r w:rsidRPr="005746E4">
        <w:rPr>
          <w:rFonts w:ascii="Times New Roman" w:hAnsi="Times New Roman" w:cs="Times New Roman"/>
          <w:sz w:val="28"/>
          <w:szCs w:val="28"/>
        </w:rPr>
        <w:lastRenderedPageBreak/>
        <w:t xml:space="preserve">Чарушин Е.И. "Курочка" (из цикла "Большие и маленькие"), Чуковский К.И. "Цыпленок".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33.1.2.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"Мама"; Александрова З.Н. "Гули-гули", "Арбуз"; Барто А., Барто П. "Девочка-ревушка";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Бианки В.В. "Лис и мышонок"; Калинина Н.Д. "В лесу" (из книги "Летом"), "Про жука", "Как Саша и Алеша пришли в детский сад" (1 - 2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(1 - 3 рассказа по выбору), "Волчишко"; Чуковский К.И. "Мойдодыр".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33.1.3.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Виеру Г. "Ежик и барабан", пер. с молд. Я. Акима; Воронько П. "Хитрый ежик", пер. с укр. С. Маршака; Дьюдни А. "Лама красная пижама", </w:t>
      </w:r>
      <w:r w:rsidRPr="005746E4">
        <w:rPr>
          <w:rFonts w:ascii="Times New Roman" w:hAnsi="Times New Roman" w:cs="Times New Roman"/>
          <w:sz w:val="28"/>
          <w:szCs w:val="28"/>
        </w:rPr>
        <w:lastRenderedPageBreak/>
        <w:t xml:space="preserve">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33.1.4. От 4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"Барашеньки...", "Гуси, вы гуси...", "Дождик-дождик, веселей", "Дон! Дон! 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Фольклор народов мира.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"Бременские музыканты" из сказок братьев Гримм, пер. с. нем. А. 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В.Я. "Колыбельная"; Бунин И.А.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(1 - 2 по выбору); Матвеева Н. "Она умеет превращаться"; Маяковский В.В. "Что такое хорошо и что такое плохо?"; Михалков С.В. "А что у Вас?", "Рисунок", "Дядя Степа - милиционер" (1 - 2 по </w:t>
      </w:r>
      <w:r w:rsidRPr="005746E4">
        <w:rPr>
          <w:rFonts w:ascii="Times New Roman" w:hAnsi="Times New Roman" w:cs="Times New Roman"/>
          <w:sz w:val="28"/>
          <w:szCs w:val="28"/>
        </w:rPr>
        <w:lastRenderedPageBreak/>
        <w:t xml:space="preserve">выбору); Мориц Ю.П. "Песенка про сказку", "Дом гнома, гном - дома!", "Огромный собачий секрет" (1 - 2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елочку";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(1 - 2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ребенок",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(1 - 2 по выбору); Ушинский К.Д. "Ласточка"; Цыферов Г.М. "В медвежачий час"; Чарушин Е.И. "Тюпа, Томка и сорока" (1 - 2 рассказа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(1 - 2 рассказа по выбору). 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Балинт А. "Гном Гномыч и Изюмка" (1 - 2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w:t>
      </w:r>
      <w:r w:rsidRPr="005746E4">
        <w:rPr>
          <w:rFonts w:ascii="Times New Roman" w:hAnsi="Times New Roman" w:cs="Times New Roman"/>
          <w:sz w:val="28"/>
          <w:szCs w:val="28"/>
        </w:rPr>
        <w:lastRenderedPageBreak/>
        <w:t xml:space="preserve">Лангройтер Ю. "А дома лучше!" (пер. В. Фербикова); Мугур Ф. "Рилэ-Йепурилэ и Жучок с золотыми крылышками" (пер. с 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(1 - 2 главы из книги по выбору), пер. с англ. О. Образцовой и Н. Шанько; Юхансон Г. "Мулле Мек и Буффа" (пер. Л. Затолокиной).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33.1.5. От 5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заклички, народные песенки, прибаутки, скороговорки.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"Жил-был карась..." (докучная сказка); "Жили-были два братца..." (докучная сказка); "Заяц-хвастун" (обраб. О.И. Капицы/пересказ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Аленушка и братец Иванушка" (пересказ А.Н. Толстого); "Сивка-бурка" (обраб. М.А. Булатова/обраб. А.Н. Толстого/пересказ К.Д. Ушинского); "Царевна-лягушка" (обраб. А.Н. Толстого/обраб. М. Булатова).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народов мира. "Госпожа Метелица", пересказ с нем. А. Введенского, под редакцией С.Я. Маршака, из сказок братьев Гримм; "Желтый аист", пер. с кит. Ф. Ярлина; "Златовласка", пер. с чешек. К.Г. Паустовского; "Летучий корабль", пер. с укр. А. Нечаева; "Рапунцель" пер. с нем. Г. Петникова/пер. и обраб. И. Архангельской.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"Жадина"; Барто А.Л. "Веревочка", "Гуси-лебеди", "Есть такие мальчики", "Мы не заметили жука" (1 - 2 стихотворения по выбору); Бородицкая М. "Тетушка Луна"; Бунин И.А. "Первый снег"; Волкова Н. "Воздушные замки"; Городецкий С.М. "Котенок"; Дядина Г. "Пуговичный городок"; Есенин С.А. "Береза";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зеленый...." (отрывок из поэмы "Руслан и Людмила"), "Ель растет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Голявкин В.В. "И мы помогали", "Язык", "Как я помогал маме мыть пол", "Закутанный мальчик" (1 - 2 рассказа по выбору); Дмитриева В.И. </w:t>
      </w:r>
      <w:r w:rsidRPr="005746E4">
        <w:rPr>
          <w:rFonts w:ascii="Times New Roman" w:hAnsi="Times New Roman" w:cs="Times New Roman"/>
          <w:sz w:val="28"/>
          <w:szCs w:val="28"/>
        </w:rPr>
        <w:lastRenderedPageBreak/>
        <w:t xml:space="preserve">"Малыш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"Карлуха"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Шим Э.Ю. "Петух и наседка", "Солнечная капля"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"Цветик-семицветик", "Дудочка и кувшинчик" (по выбору); Мамин-Сибиряк Д.Н. "Аленушкины сказки" (1 - 2 сказки по выбору); Михайлов М.Л. "Два Мороза"; Носов Н.Н. "Бобик в гостях у Барбоса"; Петрушевская Л.С. "От тебя одни слезы"; Пушкин А.С. "Сказка о царе Салтане, о сыне его славном и могучем богатыре князе Гвидоне Салтановиче и о прекрасной царевне лебеди", "Сказка о мертвой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Х. Лофтинга).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 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Сказки-повести (для длительного чтения). Андерсен Г.Х. "Огниво" (пер. с датск. А. Ганзен), "Свинопас" (пер. с датск. А. Ганзен), "Дюймовочка" (пер. с датск. и пересказ А. Ганзен), "Гадкий утенок"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w:t>
      </w:r>
      <w:r w:rsidRPr="005746E4">
        <w:rPr>
          <w:rFonts w:ascii="Times New Roman" w:hAnsi="Times New Roman" w:cs="Times New Roman"/>
          <w:sz w:val="28"/>
          <w:szCs w:val="28"/>
        </w:rPr>
        <w:lastRenderedPageBreak/>
        <w:t xml:space="preserve">"Путешествия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 3. Потаповой), "Сказки, у которых три конца" (пер. с итал. И.Г. Константиновой).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33.1.6. От 6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Малые формы фольклора. Загадки, небылицы, дразнилки, считалки, пословицы, поговорки, заклинки, народные песенки, прибаутки, скороговорки.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Русские народные сказки. "Василиса Прекрасная" (из сборника 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Былины. "Садко" (пересказ И.В. Карнауховой/запись П.Н. Рыбникова); "Добрыня и Змей" (обраб. Н.П. Колпаковой/пересказ И.В. Карнауховой); "Илья Муромец и Соловей-Разбойник" (обраб. А.Ф. Гильфердинга/пересказ И.В. Карнауховой).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Дехтерева), "Золушка" (пер. с франц. Т. Габбе) из сказок Перро Ш.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России.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w:t>
      </w:r>
      <w:r w:rsidRPr="005746E4">
        <w:rPr>
          <w:rFonts w:ascii="Times New Roman" w:hAnsi="Times New Roman" w:cs="Times New Roman"/>
          <w:sz w:val="28"/>
          <w:szCs w:val="28"/>
        </w:rPr>
        <w:lastRenderedPageBreak/>
        <w:t xml:space="preserve">"Весенняя гроза"; Успенский Э.Н. "Память"; Черный С. "На коньках", "Волшебник" (по выбору).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Василиади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"Сережик"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(1 - 2 рассказа по выбору); Фадеева О. "Мне письмо!"; Чаплина В.В. "Кинули"; Шим Э.Ю. "Хлеб растет".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Гайдар А.П. "Сказка о Военной тайне, о Мальчише-Кибальчише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Скребицкий Г.А. "Всяк по-своему"; Соколов-Микитов И.С. "Соль Земли".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поэтов и писателей разных стран.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Поэзия. 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Литературные сказки. Сказки-повести (для длительного чтения). Андерсен Г.Х. "Оле-Лукойе" (пер. с датск.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(1 - 2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А. </w:t>
      </w:r>
      <w:r w:rsidRPr="005746E4">
        <w:rPr>
          <w:rFonts w:ascii="Times New Roman" w:hAnsi="Times New Roman" w:cs="Times New Roman"/>
          <w:sz w:val="28"/>
          <w:szCs w:val="28"/>
        </w:rPr>
        <w:lastRenderedPageBreak/>
        <w:t xml:space="preserve">Любарской); Эме М. "Краски" (пер. с франц. И. Кузнецовой); Янссон Т. "Шляпа волшебника" (пер. со шведск. языка В.А. Смирнова/Л. Брауде).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33.2. Примерный перечень музыкальных произведений.</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33.2.1. От 2 месяцев до 1 года.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"Игра в лошадки", "Мама", муз. П. Чайковского; "Зайчик", муз. М. Старокадомского.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Подпевание. "Петушок", "Ладушки", "Идет коза рогатая", "Баюшки-баю", "Ой, люлюшки, люлюшки"; "Кап-кап"; прибаутки, скороговорки, пестушки и игры с пением.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движение. "Устали наши ножки", муз. Т. Ломовой, сл. Е. Соковниной; "Маленькая полечка", муз. Е. Тиличеевой, сл. А. Шибицкой; "Ой, летали птички"; "Ай-да!", муз. В. Верховинца; "Поезд", муз. Н. Метлова, сл. Т. Бабаджан.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Пляски. "Зайчики и лисичка", муз. Б. Финоровского, сл. В. Антоновой; "Пляска с куклами", нем. нар. мелодия, сл. А. Ануфриевой; "Тихо-тихо мы сидим", рус. нар. мелодия, сл. А. Ануфриевой.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33.2.2. От 1 года до 1 года 6 месяцев.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"Мотылек", "Сказочка", муз. С. Майкапара.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и подпевание. "Кошка", муз. А. Александрова, сл. Н. Френкель; "Наша елочка", муз. М. Красева, сл. М. Клоковой; "Бобик", муз. Т. Попатенко, сл. Н. Найденовой; "Лиса", "Лягушка", "Сорока", "Чижик", рус. нар. попевки.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Образные упражнения. "Зайка и мишка", муз. Е. Тиличеевой; "Идет коза рогатая", рус. нар. мелодия; "Собачка", муз. М. Раухвергера.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"Шарик мой голубой", муз. Е. Тиличеевой; "Мы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 Александрова; "Да, да, да!", муз. Е. Тиличеевой, сл. Ю. Островского.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33.2.3. От 1 года 6 месяцев до 2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и подпевание. "Водичка", муз. Е. Тиличеевой, сл. А. Шибицкой; "Колыбельная", муз. М. Красева, сл. М. Варной; "Машенька-Маша", рус. нар. </w:t>
      </w:r>
      <w:r w:rsidRPr="005746E4">
        <w:rPr>
          <w:rFonts w:ascii="Times New Roman" w:hAnsi="Times New Roman" w:cs="Times New Roman"/>
          <w:sz w:val="28"/>
          <w:szCs w:val="28"/>
        </w:rPr>
        <w:lastRenderedPageBreak/>
        <w:t xml:space="preserve">мелодия, обраб. В. Герчик, сл. М. Невелынтейн; "Воробей", рус. нар. мелодия; "Гули", "Баю-бай", "Едет паровоз", "Лиса", "Петушок", "Сорока", муз. С. Железнова.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"Марш и бег", муз. Р. Рустамова; "Постучим палочками", рус. нар.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Пляска. "Вот как хорошо", муз. Т. Попатенко, сл. О. Высотской; "Вот как пляшем", белорус, нар. мелодия, обр. Р. Рустамова; "Солнышко сияет", сл. и муз. М. Варной.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Образные упражнения. "Идет мишка", муз. В. Ребикова; "Скачет зайка", рус. нар.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"Любочка и ее помощники", А. Колобова; "Игрушки", А. Барто). "Бабочки", обыгрывание рус. нар. потешек, сюрпризные моменты: "Нудесный мешочек", "Волшебный сундучок", "Кто к нам пришел?", "В лесу", муз. Е. Тиличеевой; "Праздник", "Музыкальные инструменты", муз. Г. Фрида.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33.2.4.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"Дождик", муз. и сл. Е. Макшанцевой; "Воробушки", "Погремушка, попляши", "Колокольчик", "Погуляем", муз. И. Арсеева, сл. И. Черницкой; "Вот как мы умеем", муз. Е. Тиличеевой,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Рассказы с музыкальными иллюстрациями. "Птички", муз. Г. Фрида; "Праздничная прогулка", муз. А. Александрова.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"Игра с мишкой", муз. Г. Финаровского; "Кто у нас хороший?", рус. нар. песня.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забавы. "Из-за леса, из-за гор", Т. Казакова; "Котик и козлик", муз. Ц. Кюи.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Инсценирование песен. "Кошка и котенок", муз. М. Красева, сл. О. Высотской; "Неваляшки", муз. 3. Левиной; Компанейца.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33.2.5.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w:t>
      </w:r>
      <w:r w:rsidRPr="005746E4">
        <w:rPr>
          <w:rFonts w:ascii="Times New Roman" w:hAnsi="Times New Roman" w:cs="Times New Roman"/>
          <w:sz w:val="28"/>
          <w:szCs w:val="28"/>
        </w:rPr>
        <w:lastRenderedPageBreak/>
        <w:t xml:space="preserve">Границыной; танец с платочками под рус. нар. мелодию; "Помирились", муз. Т. Вилькорейской.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Рустамова.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"Птицы и птенчики", "Веселые матрешки", "Три медведя".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Определение жанра и развитие памяти. "Что делает кукла?", "Узнай и спой песню по картинке".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Подыгрывание на детских ударных музыкальных инструментах. Народные мелодии.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33.2.6. От 4 лет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"Снежинки", муз. О. Берта, обраб. Н. Метлова; "Танец зайчат" под "Польку" И. Штрауса; "Снежинки", муз. Т. Ломовой; "Бусинки" под "Галоп" И. Дунаевского.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"Птицы и птенчики", "Качели".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ритмического слуха. "Петушок, курочка и цыпленок", "Кто как идет?", "Веселые дудочки"; "Сыграй, как 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"Гармошка", "Небо синее", "Андрей-воробей", муз. Е. Тиличеевой, сл. М. Долинова; "Сорока-сорока", рус. нар. прибаутка, обр. Т. Попатенко.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33.2.7. От 5 лет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Песенное творчество.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"Шаг и бег", муз. Н. Надененко; "Плавные руки", муз. Р. Глиэра ("Вальс", фрагмент); "Кто лучше скачет", муз. Т. Ломовой; "Росинки", муз. С. Майкапара.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с предметами. "Упражнения с мячами", муз. Т. Ломовой; "Вальс", муз. Ф. Бургмюллера.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 "Тихий танец" (тема из вариаций), муз. В. Моцарта.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Танцы и пляски. "Дружные пары", муз. И. Штрауса ("Полька"); "Приглашение", рус. нар. мелодия "Лен", обраб. М. Раухвергера; "Круговая пляска", рус. нар. мелодия, обр. С. Разоренова.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"Матрешки", муз. Б. Мокроусова; "Пляска Петрушек", "Танец Снегурочки и снежинок", муз. Р. Глиэра.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"Урожайная", муз. А. Филиппенко, сл. О. Волгиной; "Новогодняя хороводная", муз. С. Шайдар; "Пошла млада за водой", рус. нар. песня, обраб. В. Агафонникова.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"Не выпустим", муз. Т. Ломовой; "Будь ловким!", муз. Н. Ладухина; "Ищи игрушку", "Найди себе пару", латв. нар. мелодия, обраб. Т. Попатенко.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с пением. "Колпачок", "Ворон", рус. нар. песни; "Заинька", рус. нар. песня, обраб. Н. Римского-Корсакова; "Как на тоненький ледок", рус. нар. песня, обраб. А. Рубца.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тембрового слуха. "На чем играю?", "Музыкальные загадки", "Музыкальный домик".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диатонического слуха. "Громко, тихо запоем", "Звенящие колокольчики".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восприятия музыки и музыкальной памяти. "Будь внимательным", "Буратино", "Музыкальный магазин", "Времена года", "Наши песни".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"Дон-дон", рус. нар. песня, обраб. Р. Рустамова; "Гори, гори ясно!", рус. нар. мелодия; "Часики", муз. С. Вольфензона.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33.2.8. От 6 лет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Песни. "Листопад", муз. Т. Попатенко, сл. Е. Авдиенко; "Здравствуй, Родина моя!", муз. Ю. Чичкова, сл. К. Ибряева; "Зимняя песенка", муз. М. Красева, сл. С. Вышеславцевой; "Елка",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Песенное творчество. "Веселая песенка", муз. Г. Струве, сл. В. Викторова; "Плясовая", муз. Т. Ломовой; "Весной", муз. Г. Зингера.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Музыкально-ритмические движения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Характерные танцы. "Танец снежинок", муз. А. Жилина; "Выход к пляске медвежат", муз. М. Красева; "Матрешки", муз. Ю. Слонова, сл. Л. Некрасовой.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Хороводы. "Выйду ль я на реченьку", рус. нар. песня, обраб. В. Иванникова; "На горе-то калина", рус. нар. мелодия, обраб. А. Новикова.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Музыкальные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Музыкально-дидактические игры.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звуковысотного слуха. "Три поросенка", "Подумай, отгадай", "Звуки разные бывают", "Веселые Петрушки".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диатонического слуха. "Громко-тихо запоем", "Звенящие колокольчики, ищи".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восприятия музыки. "На лугу", "Песня - танец - марш", "Времена года", "Наши любимые произведения".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музыкальной памяти. "Назови композитора", "Угадай песню", "Повтори мелодию", "Узнай произведение".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33.3. Примерный перечень произведений изобразительного искусства.</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33.3.1. От 2 до 3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В.Г. Сутеев "Кораблик", "Кто сказал мяу?", "Цыпленок и Утенок"; Ю.А. Васнецов к книге "Колобок", "Теремок".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33.3.2. От 3 до 4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Е.И. Чарушин "Рассказы о животных"; Ю.А. Васнецов к книге Л.Н. Толстого "Три медведя".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33.3.3. От 4 до 5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В.В. Лебедев к книге С.Я. Маршака "Усатый-полосатый".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33.3.4. От 5 до 6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И.Я. Билибин "Сестрица Аленушка и братец Иванушка", "Царевна-лягушка", "Василиса Прекрасная".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33.3.5. От 6 до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 Рачев "Терем-теремок".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33.4. Примерный перечень анимационных произведений.</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w:t>
      </w:r>
      <w:r w:rsidRPr="005746E4">
        <w:rPr>
          <w:rFonts w:ascii="Times New Roman" w:hAnsi="Times New Roman" w:cs="Times New Roman"/>
          <w:sz w:val="28"/>
          <w:szCs w:val="28"/>
        </w:rPr>
        <w:lastRenderedPageBreak/>
        <w:t xml:space="preserve">опыта ребенка, формирования у него эмпатии и ценностного отношения к окружающему миру.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33.4.1. Для детей дошкольного возраста (с пяти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Анимационный сериал "Тима и Тома", студия "Рики", реж. А. Борисова, А. Жидков, О. Мусин, А. Бахурин и другие, 2015.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"Паровозик из Ромашкова", студия Союзмультфильм, реж. В. Дегтярев, 1967.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"Как львенок и черепаха пели песню", студия Союзмультфильм, режиссер И. Ковалевская,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"Мама для мамонтенка", студия "Союзмультфильм", режиссер О. Чуркин, 1981.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"Катерок", студия "Союзмультфильм", режиссер И. Ковалевская,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"Мешок яблок", студия "Союзмультфильм", режиссер В. Бордзиловский,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"Крошка енот", ТО "Экран", режиссер О. Чуркин, 1974.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"Гадкий утенок", студия "Союзмультфильм", режиссер В. Дегтярев.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"Котенок по имени Гав", студия Союзмультфильм, режиссер Л. Атаманов.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"Маугли", студия "Союзмультфильм", режиссер Р. Давыдов, 1971.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"Кот Леопольд", студия "Экран", режиссер А. Резников, 1975 - 1987.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"Рикки-Тикки-Тави", студия "Союзмультфильм", режиссер А. Снежко-Блоцкой,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"Дюймовочка", студия "Союзмульфильм", режиссер Л. Амальрик, 1964.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"Пластилиновая ворона", ТО "Экран", режиссер А. Татарский, 1981.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Фильм "Каникулы Бонифация", студия "Союзмультфильм", режиссер Ф. Хитрук,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"Последний лепесток", студия "Союзмультфильм", режиссер Р. Качанов, 1977.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"Умка" и "Умка ищет друга", студия "Союзмультфильм", режиссер В. Попов, В. Пекарь, 1969,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"Умка на елке", студия "Союзмультфильм", режиссер А. Воробьев, 2019.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"Сладкая сказка", студия Союзмультфильм, режиссер В. Дегтярев, 1970.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"Чебурашка и крокодил Гена", студия "Союзмультфильм", режиссер Р. Качанов, 1969 - 1983.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"38 попугаев", студия "Союзмультфильм", режиссер И. У фимцев, 1976 - 91.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"Винни-Пух", студия "Союзмультфильм", режиссер Ф. Хитрук, 1969 - 1972.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"Серая шейка", студия "Союзмультфильм", режиссер Л. Амальрик, В. Полковников, 1948.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"Золушка", студия "Союзмультфильм", режиссер И. Аксенчук,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"Новогодняя сказка", студия "Союзмультфильм", режиссер В. Дегтярев, 1972.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"Серебряное копытце", студия Союзмультфильм, режиссер Г. Сокольский, 1977.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"Щелкунчик", студия "Союзмультфильм", режиссер Б. Степанцев, 1973.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"Гуси-лебеди", студия Союзмультфильм, режиссеры И. Иванов-Вано, А. Снежко-Блоцкая, 1949.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Цикл фильмов "Приключение Незнайки и его друзей", студия "ТО Экран", режиссер коллектив авторов, 1971 - 1973.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33.4.2. Для детей старшего дошкольного возраста (6 - 7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"Малыш и Карлсон", студия "Союзмультфильм", режиссер Б. Степанцев,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"Лягушка-путешественница", студия "Союзмультфильм", режиссеры В. Котеночкин, А. Трусов,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"Варежка", студия "Союзмультфильм", режиссер Р. Качанов, 1967.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"Честное слово", студия "Экран", режиссер М. Новогрудская, 1978.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"Вовка в тридевятом царстве", студия "Союзмультфильм", режиссер Б. Степанцев, 1965.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"Заколдованный мальчик", студия "Союзмультфильм", режиссер А. Снежко-Блоцкая, В. Полковников, 1955.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"Золотая антилопа", студия "Союзмультфильм", режиссер Л. Атаманов, 1954.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"Бременские музыканты", студия "Союзмультфильм", режиссер И. Ковалевская,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"Двенадцать месяцев", студия "Союзмультфильм", режиссер И. Иванов-Вано, М. Ботов, 1956.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Фильм "Ежик в тумане", студия "Союзмультфильм", режиссер Ю. Норштейн, 1975.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"Девочка и дельфин", студия "Союзмультфильм", режиссер Р. Зельма,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"Верните Рекса", студия "Союзмультфильм", режиссер В. Пекарь, В. Попов. 1975.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"Сказка сказок", студия "Союзмультфильм", режиссер Ю. Норштейн, 1979.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Фильм Сериал "Простоквашино" и "Возвращение в Простоквашино" (2 сезона), студия "Союзмультфильм", режиссеры: коллектив авторов, 2018.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"Смешарики", студии "Петербург", "Мастерфильм", коллектив авторов, 2004.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"Малышарики", студии "Петербург", "Мастерфильм", коллектив авторов, 2015.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"Домовенок Кузя", студия ТО "Экран", режиссер А. Зябликова, 2000 - 2002.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"Ну, погоди!", студия "Союзмультфильм", режиссер В. Котеночкин, 1969.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"Фиксики" (4 сезона), компания "Аэроплан", режиссер В. Бедошвили, 2010.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"Оранжевая корова" (1 сезон), студия Союзмультфильм, режиссер Е. Ернова.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"Монсики" (2 сезона), студия "Рики", режиссер А. Бахурин.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"Смешарики. ПИН-КОД", студия "Рики", режиссеры: Р. Соколов, А. Горбунов, Д. Сулейманов и другие.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Сериал "Зебра в клеточку" (1 сезон), студия "Союзмультфильм", режиссер А. Алексеев, А. Борисова, М. Куликов, А. Золотарева, 2020.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33.4.3. Для детей старшего дошкольного возраста (7 - 8 лет).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"Снежная королева", студия "Союзмультфильм", режиссер Л. Атаманов, 1957.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"Аленький цветочек", студия "Союзмультфильм", режиссер Л. Атаманов, 1952.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"Сказка о царе Салтане", студия "Союзмультфильм", режиссер И. Иванов-Вано, Л. Мильчин, 1984.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Евланникова, 2010.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"Суворов: великое путешествие" (6+), студия "Союзмультфильм", режиссер Б. Чертков, 2022.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"Бемби", студия Walt Disney, режиссер Д. Хэнд, 1942.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"Король Лев", студия Walt Disney, режиссер Р. Адлере, 1994, США.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Полнометражный анимационный фильм "Мой сосед Тоторо", студия "Ghibli", режиссер X. Миядзаки, 1988.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Полнометражный анимационный фильм "Рыбка Поньо на утесе", студия "Ghibli", режиссер X. Миядзаки, 2008.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34. Кадровые условия реализации Федеральной программы.</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34.1. Реализация Федеральной программы обеспечивается квалифицированными педагогами, наименование должностей которых должно соответствовать </w:t>
      </w:r>
      <w:hyperlink r:id="rId62" w:history="1">
        <w:r w:rsidRPr="005746E4">
          <w:rPr>
            <w:rStyle w:val="a3"/>
            <w:rFonts w:ascii="Times New Roman" w:hAnsi="Times New Roman" w:cs="Times New Roman"/>
            <w:sz w:val="28"/>
            <w:szCs w:val="28"/>
          </w:rPr>
          <w:t>номенклатуре</w:t>
        </w:r>
      </w:hyperlink>
      <w:r w:rsidRPr="005746E4">
        <w:rPr>
          <w:rFonts w:ascii="Times New Roman" w:hAnsi="Times New Roman" w:cs="Times New Roman"/>
          <w:sz w:val="28"/>
          <w:szCs w:val="28"/>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34.2. Необходимым условием является непрерывное сопровождение Федеральной программы педагогическими и учебно-вспомогательными работниками в течение всего времени ее реализации в ДОО или в дошкольной группе.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34.3. Образовательная организация вправе применять сетевые формы реализации Федеральной программы или отдельных ее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34.4. Реализация образовательной программы ДО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ДОО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34.5. В целях эффективной реализации Федеральной программы ДОО должна создать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b/>
          <w:bCs/>
          <w:sz w:val="28"/>
          <w:szCs w:val="28"/>
        </w:rPr>
        <w:t>35. Примерный режим и распорядок дня в дошкольных группах.</w:t>
      </w:r>
      <w:r w:rsidRPr="005746E4">
        <w:rPr>
          <w:rFonts w:ascii="Times New Roman" w:hAnsi="Times New Roman" w:cs="Times New Roman"/>
          <w:sz w:val="28"/>
          <w:szCs w:val="28"/>
        </w:rPr>
        <w:t xml:space="preserve">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35.1. 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t xml:space="preserve">35.2. Режим и распорядок дня устанавливаются с учетом требований </w:t>
      </w:r>
      <w:hyperlink r:id="rId63" w:history="1">
        <w:r w:rsidRPr="005746E4">
          <w:rPr>
            <w:rStyle w:val="a3"/>
            <w:rFonts w:ascii="Times New Roman" w:hAnsi="Times New Roman" w:cs="Times New Roman"/>
            <w:sz w:val="28"/>
            <w:szCs w:val="28"/>
          </w:rPr>
          <w:t>СанПиН 1.2.3685-21</w:t>
        </w:r>
      </w:hyperlink>
      <w:r w:rsidRPr="005746E4">
        <w:rPr>
          <w:rFonts w:ascii="Times New Roman" w:hAnsi="Times New Roman" w:cs="Times New Roman"/>
          <w:sz w:val="28"/>
          <w:szCs w:val="28"/>
        </w:rPr>
        <w:t xml:space="preserve">, условий реализации программы ДОО, потребностей участников образовательных отношений. </w:t>
      </w:r>
    </w:p>
    <w:p w:rsidR="005746E4" w:rsidRPr="005746E4" w:rsidRDefault="005746E4" w:rsidP="005746E4">
      <w:pPr>
        <w:spacing w:after="0" w:line="240" w:lineRule="auto"/>
        <w:rPr>
          <w:rFonts w:ascii="Times New Roman" w:hAnsi="Times New Roman" w:cs="Times New Roman"/>
          <w:sz w:val="28"/>
          <w:szCs w:val="28"/>
        </w:rPr>
      </w:pPr>
      <w:r w:rsidRPr="005746E4">
        <w:rPr>
          <w:rFonts w:ascii="Times New Roman" w:hAnsi="Times New Roman" w:cs="Times New Roman"/>
          <w:sz w:val="28"/>
          <w:szCs w:val="28"/>
        </w:rPr>
        <w:lastRenderedPageBreak/>
        <w:t xml:space="preserve">  </w:t>
      </w:r>
    </w:p>
    <w:p w:rsidR="00B64168" w:rsidRPr="005746E4" w:rsidRDefault="00B64168" w:rsidP="005746E4">
      <w:pPr>
        <w:spacing w:after="0" w:line="240" w:lineRule="auto"/>
        <w:rPr>
          <w:rFonts w:ascii="Times New Roman" w:hAnsi="Times New Roman" w:cs="Times New Roman"/>
          <w:sz w:val="28"/>
          <w:szCs w:val="28"/>
        </w:rPr>
      </w:pPr>
    </w:p>
    <w:sectPr w:rsidR="00B64168" w:rsidRPr="005746E4" w:rsidSect="005746E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49"/>
    <w:rsid w:val="000F34D1"/>
    <w:rsid w:val="00380BCE"/>
    <w:rsid w:val="005746E4"/>
    <w:rsid w:val="00747335"/>
    <w:rsid w:val="007F3EAE"/>
    <w:rsid w:val="008113AC"/>
    <w:rsid w:val="00B2792F"/>
    <w:rsid w:val="00B64168"/>
    <w:rsid w:val="00D85549"/>
    <w:rsid w:val="00DF6263"/>
    <w:rsid w:val="00E1282B"/>
    <w:rsid w:val="00E12C33"/>
    <w:rsid w:val="00E91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46E4"/>
    <w:rPr>
      <w:color w:val="0000FF" w:themeColor="hyperlink"/>
      <w:u w:val="single"/>
    </w:rPr>
  </w:style>
  <w:style w:type="paragraph" w:styleId="a4">
    <w:name w:val="Balloon Text"/>
    <w:basedOn w:val="a"/>
    <w:link w:val="a5"/>
    <w:uiPriority w:val="99"/>
    <w:semiHidden/>
    <w:unhideWhenUsed/>
    <w:rsid w:val="00DF62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62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46E4"/>
    <w:rPr>
      <w:color w:val="0000FF" w:themeColor="hyperlink"/>
      <w:u w:val="single"/>
    </w:rPr>
  </w:style>
  <w:style w:type="paragraph" w:styleId="a4">
    <w:name w:val="Balloon Text"/>
    <w:basedOn w:val="a"/>
    <w:link w:val="a5"/>
    <w:uiPriority w:val="99"/>
    <w:semiHidden/>
    <w:unhideWhenUsed/>
    <w:rsid w:val="00DF62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F62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5163">
      <w:bodyDiv w:val="1"/>
      <w:marLeft w:val="0"/>
      <w:marRight w:val="0"/>
      <w:marTop w:val="0"/>
      <w:marBottom w:val="0"/>
      <w:divBdr>
        <w:top w:val="none" w:sz="0" w:space="0" w:color="auto"/>
        <w:left w:val="none" w:sz="0" w:space="0" w:color="auto"/>
        <w:bottom w:val="none" w:sz="0" w:space="0" w:color="auto"/>
        <w:right w:val="none" w:sz="0" w:space="0" w:color="auto"/>
      </w:divBdr>
    </w:div>
    <w:div w:id="555165124">
      <w:bodyDiv w:val="1"/>
      <w:marLeft w:val="0"/>
      <w:marRight w:val="0"/>
      <w:marTop w:val="0"/>
      <w:marBottom w:val="0"/>
      <w:divBdr>
        <w:top w:val="none" w:sz="0" w:space="0" w:color="auto"/>
        <w:left w:val="none" w:sz="0" w:space="0" w:color="auto"/>
        <w:bottom w:val="none" w:sz="0" w:space="0" w:color="auto"/>
        <w:right w:val="none" w:sz="0" w:space="0" w:color="auto"/>
      </w:divBdr>
    </w:div>
    <w:div w:id="792140967">
      <w:bodyDiv w:val="1"/>
      <w:marLeft w:val="0"/>
      <w:marRight w:val="0"/>
      <w:marTop w:val="0"/>
      <w:marBottom w:val="0"/>
      <w:divBdr>
        <w:top w:val="none" w:sz="0" w:space="0" w:color="auto"/>
        <w:left w:val="none" w:sz="0" w:space="0" w:color="auto"/>
        <w:bottom w:val="none" w:sz="0" w:space="0" w:color="auto"/>
        <w:right w:val="none" w:sz="0" w:space="0" w:color="auto"/>
      </w:divBdr>
    </w:div>
    <w:div w:id="860778572">
      <w:bodyDiv w:val="1"/>
      <w:marLeft w:val="0"/>
      <w:marRight w:val="0"/>
      <w:marTop w:val="0"/>
      <w:marBottom w:val="0"/>
      <w:divBdr>
        <w:top w:val="none" w:sz="0" w:space="0" w:color="auto"/>
        <w:left w:val="none" w:sz="0" w:space="0" w:color="auto"/>
        <w:bottom w:val="none" w:sz="0" w:space="0" w:color="auto"/>
        <w:right w:val="none" w:sz="0" w:space="0" w:color="auto"/>
      </w:divBdr>
    </w:div>
    <w:div w:id="1086149359">
      <w:bodyDiv w:val="1"/>
      <w:marLeft w:val="0"/>
      <w:marRight w:val="0"/>
      <w:marTop w:val="0"/>
      <w:marBottom w:val="0"/>
      <w:divBdr>
        <w:top w:val="none" w:sz="0" w:space="0" w:color="auto"/>
        <w:left w:val="none" w:sz="0" w:space="0" w:color="auto"/>
        <w:bottom w:val="none" w:sz="0" w:space="0" w:color="auto"/>
        <w:right w:val="none" w:sz="0" w:space="0" w:color="auto"/>
      </w:divBdr>
    </w:div>
    <w:div w:id="1330869373">
      <w:bodyDiv w:val="1"/>
      <w:marLeft w:val="0"/>
      <w:marRight w:val="0"/>
      <w:marTop w:val="0"/>
      <w:marBottom w:val="0"/>
      <w:divBdr>
        <w:top w:val="none" w:sz="0" w:space="0" w:color="auto"/>
        <w:left w:val="none" w:sz="0" w:space="0" w:color="auto"/>
        <w:bottom w:val="none" w:sz="0" w:space="0" w:color="auto"/>
        <w:right w:val="none" w:sz="0" w:space="0" w:color="auto"/>
      </w:divBdr>
    </w:div>
    <w:div w:id="1612054913">
      <w:bodyDiv w:val="1"/>
      <w:marLeft w:val="0"/>
      <w:marRight w:val="0"/>
      <w:marTop w:val="0"/>
      <w:marBottom w:val="0"/>
      <w:divBdr>
        <w:top w:val="none" w:sz="0" w:space="0" w:color="auto"/>
        <w:left w:val="none" w:sz="0" w:space="0" w:color="auto"/>
        <w:bottom w:val="none" w:sz="0" w:space="0" w:color="auto"/>
        <w:right w:val="none" w:sz="0" w:space="0" w:color="auto"/>
      </w:divBdr>
    </w:div>
    <w:div w:id="1691905503">
      <w:bodyDiv w:val="1"/>
      <w:marLeft w:val="0"/>
      <w:marRight w:val="0"/>
      <w:marTop w:val="0"/>
      <w:marBottom w:val="0"/>
      <w:divBdr>
        <w:top w:val="none" w:sz="0" w:space="0" w:color="auto"/>
        <w:left w:val="none" w:sz="0" w:space="0" w:color="auto"/>
        <w:bottom w:val="none" w:sz="0" w:space="0" w:color="auto"/>
        <w:right w:val="none" w:sz="0" w:space="0" w:color="auto"/>
      </w:divBdr>
    </w:div>
    <w:div w:id="1834948824">
      <w:bodyDiv w:val="1"/>
      <w:marLeft w:val="0"/>
      <w:marRight w:val="0"/>
      <w:marTop w:val="0"/>
      <w:marBottom w:val="0"/>
      <w:divBdr>
        <w:top w:val="none" w:sz="0" w:space="0" w:color="auto"/>
        <w:left w:val="none" w:sz="0" w:space="0" w:color="auto"/>
        <w:bottom w:val="none" w:sz="0" w:space="0" w:color="auto"/>
        <w:right w:val="none" w:sz="0" w:space="0" w:color="auto"/>
      </w:divBdr>
    </w:div>
    <w:div w:id="1963877910">
      <w:bodyDiv w:val="1"/>
      <w:marLeft w:val="0"/>
      <w:marRight w:val="0"/>
      <w:marTop w:val="0"/>
      <w:marBottom w:val="0"/>
      <w:divBdr>
        <w:top w:val="none" w:sz="0" w:space="0" w:color="auto"/>
        <w:left w:val="none" w:sz="0" w:space="0" w:color="auto"/>
        <w:bottom w:val="none" w:sz="0" w:space="0" w:color="auto"/>
        <w:right w:val="none" w:sz="0" w:space="0" w:color="auto"/>
      </w:divBdr>
      <w:divsChild>
        <w:div w:id="1231114107">
          <w:marLeft w:val="60"/>
          <w:marRight w:val="60"/>
          <w:marTop w:val="105"/>
          <w:marBottom w:val="105"/>
          <w:divBdr>
            <w:top w:val="none" w:sz="0" w:space="0" w:color="auto"/>
            <w:left w:val="none" w:sz="0" w:space="0" w:color="auto"/>
            <w:bottom w:val="none" w:sz="0" w:space="0" w:color="auto"/>
            <w:right w:val="none" w:sz="0" w:space="0" w:color="auto"/>
          </w:divBdr>
        </w:div>
        <w:div w:id="1266041648">
          <w:marLeft w:val="60"/>
          <w:marRight w:val="60"/>
          <w:marTop w:val="105"/>
          <w:marBottom w:val="105"/>
          <w:divBdr>
            <w:top w:val="none" w:sz="0" w:space="0" w:color="auto"/>
            <w:left w:val="none" w:sz="0" w:space="0" w:color="auto"/>
            <w:bottom w:val="none" w:sz="0" w:space="0" w:color="auto"/>
            <w:right w:val="none" w:sz="0" w:space="0" w:color="auto"/>
          </w:divBdr>
        </w:div>
        <w:div w:id="427388775">
          <w:marLeft w:val="60"/>
          <w:marRight w:val="60"/>
          <w:marTop w:val="105"/>
          <w:marBottom w:val="105"/>
          <w:divBdr>
            <w:top w:val="none" w:sz="0" w:space="0" w:color="auto"/>
            <w:left w:val="none" w:sz="0" w:space="0" w:color="auto"/>
            <w:bottom w:val="none" w:sz="0" w:space="0" w:color="auto"/>
            <w:right w:val="none" w:sz="0" w:space="0" w:color="auto"/>
          </w:divBdr>
        </w:div>
        <w:div w:id="902645156">
          <w:marLeft w:val="60"/>
          <w:marRight w:val="60"/>
          <w:marTop w:val="105"/>
          <w:marBottom w:val="105"/>
          <w:divBdr>
            <w:top w:val="none" w:sz="0" w:space="0" w:color="auto"/>
            <w:left w:val="none" w:sz="0" w:space="0" w:color="auto"/>
            <w:bottom w:val="none" w:sz="0" w:space="0" w:color="auto"/>
            <w:right w:val="none" w:sz="0" w:space="0" w:color="auto"/>
          </w:divBdr>
          <w:divsChild>
            <w:div w:id="1724059677">
              <w:marLeft w:val="0"/>
              <w:marRight w:val="0"/>
              <w:marTop w:val="0"/>
              <w:marBottom w:val="0"/>
              <w:divBdr>
                <w:top w:val="none" w:sz="0" w:space="0" w:color="auto"/>
                <w:left w:val="none" w:sz="0" w:space="0" w:color="auto"/>
                <w:bottom w:val="none" w:sz="0" w:space="0" w:color="auto"/>
                <w:right w:val="none" w:sz="0" w:space="0" w:color="auto"/>
              </w:divBdr>
            </w:div>
          </w:divsChild>
        </w:div>
        <w:div w:id="1588810236">
          <w:marLeft w:val="60"/>
          <w:marRight w:val="60"/>
          <w:marTop w:val="105"/>
          <w:marBottom w:val="105"/>
          <w:divBdr>
            <w:top w:val="none" w:sz="0" w:space="0" w:color="auto"/>
            <w:left w:val="none" w:sz="0" w:space="0" w:color="auto"/>
            <w:bottom w:val="none" w:sz="0" w:space="0" w:color="auto"/>
            <w:right w:val="none" w:sz="0" w:space="0" w:color="auto"/>
          </w:divBdr>
          <w:divsChild>
            <w:div w:id="948777386">
              <w:marLeft w:val="0"/>
              <w:marRight w:val="0"/>
              <w:marTop w:val="0"/>
              <w:marBottom w:val="0"/>
              <w:divBdr>
                <w:top w:val="none" w:sz="0" w:space="0" w:color="auto"/>
                <w:left w:val="none" w:sz="0" w:space="0" w:color="auto"/>
                <w:bottom w:val="none" w:sz="0" w:space="0" w:color="auto"/>
                <w:right w:val="none" w:sz="0" w:space="0" w:color="auto"/>
              </w:divBdr>
            </w:div>
          </w:divsChild>
        </w:div>
        <w:div w:id="1749107256">
          <w:marLeft w:val="60"/>
          <w:marRight w:val="60"/>
          <w:marTop w:val="105"/>
          <w:marBottom w:val="105"/>
          <w:divBdr>
            <w:top w:val="none" w:sz="0" w:space="0" w:color="auto"/>
            <w:left w:val="none" w:sz="0" w:space="0" w:color="auto"/>
            <w:bottom w:val="none" w:sz="0" w:space="0" w:color="auto"/>
            <w:right w:val="none" w:sz="0" w:space="0" w:color="auto"/>
          </w:divBdr>
          <w:divsChild>
            <w:div w:id="1651129958">
              <w:marLeft w:val="0"/>
              <w:marRight w:val="0"/>
              <w:marTop w:val="0"/>
              <w:marBottom w:val="0"/>
              <w:divBdr>
                <w:top w:val="none" w:sz="0" w:space="0" w:color="auto"/>
                <w:left w:val="none" w:sz="0" w:space="0" w:color="auto"/>
                <w:bottom w:val="none" w:sz="0" w:space="0" w:color="auto"/>
                <w:right w:val="none" w:sz="0" w:space="0" w:color="auto"/>
              </w:divBdr>
            </w:div>
          </w:divsChild>
        </w:div>
        <w:div w:id="232855071">
          <w:marLeft w:val="60"/>
          <w:marRight w:val="60"/>
          <w:marTop w:val="105"/>
          <w:marBottom w:val="105"/>
          <w:divBdr>
            <w:top w:val="none" w:sz="0" w:space="0" w:color="auto"/>
            <w:left w:val="none" w:sz="0" w:space="0" w:color="auto"/>
            <w:bottom w:val="none" w:sz="0" w:space="0" w:color="auto"/>
            <w:right w:val="none" w:sz="0" w:space="0" w:color="auto"/>
          </w:divBdr>
          <w:divsChild>
            <w:div w:id="1779180310">
              <w:marLeft w:val="0"/>
              <w:marRight w:val="0"/>
              <w:marTop w:val="0"/>
              <w:marBottom w:val="0"/>
              <w:divBdr>
                <w:top w:val="none" w:sz="0" w:space="0" w:color="auto"/>
                <w:left w:val="none" w:sz="0" w:space="0" w:color="auto"/>
                <w:bottom w:val="none" w:sz="0" w:space="0" w:color="auto"/>
                <w:right w:val="none" w:sz="0" w:space="0" w:color="auto"/>
              </w:divBdr>
            </w:div>
          </w:divsChild>
        </w:div>
        <w:div w:id="664355702">
          <w:marLeft w:val="60"/>
          <w:marRight w:val="60"/>
          <w:marTop w:val="105"/>
          <w:marBottom w:val="105"/>
          <w:divBdr>
            <w:top w:val="none" w:sz="0" w:space="0" w:color="auto"/>
            <w:left w:val="none" w:sz="0" w:space="0" w:color="auto"/>
            <w:bottom w:val="none" w:sz="0" w:space="0" w:color="auto"/>
            <w:right w:val="none" w:sz="0" w:space="0" w:color="auto"/>
          </w:divBdr>
          <w:divsChild>
            <w:div w:id="525216555">
              <w:marLeft w:val="0"/>
              <w:marRight w:val="0"/>
              <w:marTop w:val="0"/>
              <w:marBottom w:val="0"/>
              <w:divBdr>
                <w:top w:val="none" w:sz="0" w:space="0" w:color="auto"/>
                <w:left w:val="none" w:sz="0" w:space="0" w:color="auto"/>
                <w:bottom w:val="none" w:sz="0" w:space="0" w:color="auto"/>
                <w:right w:val="none" w:sz="0" w:space="0" w:color="auto"/>
              </w:divBdr>
            </w:div>
          </w:divsChild>
        </w:div>
        <w:div w:id="1139762160">
          <w:marLeft w:val="60"/>
          <w:marRight w:val="60"/>
          <w:marTop w:val="105"/>
          <w:marBottom w:val="105"/>
          <w:divBdr>
            <w:top w:val="none" w:sz="0" w:space="0" w:color="auto"/>
            <w:left w:val="none" w:sz="0" w:space="0" w:color="auto"/>
            <w:bottom w:val="none" w:sz="0" w:space="0" w:color="auto"/>
            <w:right w:val="none" w:sz="0" w:space="0" w:color="auto"/>
          </w:divBdr>
          <w:divsChild>
            <w:div w:id="866866878">
              <w:marLeft w:val="0"/>
              <w:marRight w:val="0"/>
              <w:marTop w:val="0"/>
              <w:marBottom w:val="0"/>
              <w:divBdr>
                <w:top w:val="none" w:sz="0" w:space="0" w:color="auto"/>
                <w:left w:val="none" w:sz="0" w:space="0" w:color="auto"/>
                <w:bottom w:val="none" w:sz="0" w:space="0" w:color="auto"/>
                <w:right w:val="none" w:sz="0" w:space="0" w:color="auto"/>
              </w:divBdr>
            </w:div>
            <w:div w:id="1399396732">
              <w:marLeft w:val="0"/>
              <w:marRight w:val="0"/>
              <w:marTop w:val="0"/>
              <w:marBottom w:val="0"/>
              <w:divBdr>
                <w:top w:val="none" w:sz="0" w:space="0" w:color="auto"/>
                <w:left w:val="none" w:sz="0" w:space="0" w:color="auto"/>
                <w:bottom w:val="none" w:sz="0" w:space="0" w:color="auto"/>
                <w:right w:val="none" w:sz="0" w:space="0" w:color="auto"/>
              </w:divBdr>
            </w:div>
          </w:divsChild>
        </w:div>
        <w:div w:id="737477843">
          <w:marLeft w:val="60"/>
          <w:marRight w:val="60"/>
          <w:marTop w:val="105"/>
          <w:marBottom w:val="105"/>
          <w:divBdr>
            <w:top w:val="none" w:sz="0" w:space="0" w:color="auto"/>
            <w:left w:val="none" w:sz="0" w:space="0" w:color="auto"/>
            <w:bottom w:val="none" w:sz="0" w:space="0" w:color="auto"/>
            <w:right w:val="none" w:sz="0" w:space="0" w:color="auto"/>
          </w:divBdr>
          <w:divsChild>
            <w:div w:id="217398347">
              <w:marLeft w:val="0"/>
              <w:marRight w:val="0"/>
              <w:marTop w:val="0"/>
              <w:marBottom w:val="0"/>
              <w:divBdr>
                <w:top w:val="none" w:sz="0" w:space="0" w:color="auto"/>
                <w:left w:val="none" w:sz="0" w:space="0" w:color="auto"/>
                <w:bottom w:val="none" w:sz="0" w:space="0" w:color="auto"/>
                <w:right w:val="none" w:sz="0" w:space="0" w:color="auto"/>
              </w:divBdr>
            </w:div>
          </w:divsChild>
        </w:div>
        <w:div w:id="1375081995">
          <w:marLeft w:val="60"/>
          <w:marRight w:val="60"/>
          <w:marTop w:val="105"/>
          <w:marBottom w:val="105"/>
          <w:divBdr>
            <w:top w:val="none" w:sz="0" w:space="0" w:color="auto"/>
            <w:left w:val="none" w:sz="0" w:space="0" w:color="auto"/>
            <w:bottom w:val="none" w:sz="0" w:space="0" w:color="auto"/>
            <w:right w:val="none" w:sz="0" w:space="0" w:color="auto"/>
          </w:divBdr>
          <w:divsChild>
            <w:div w:id="233668522">
              <w:marLeft w:val="0"/>
              <w:marRight w:val="0"/>
              <w:marTop w:val="0"/>
              <w:marBottom w:val="0"/>
              <w:divBdr>
                <w:top w:val="none" w:sz="0" w:space="0" w:color="auto"/>
                <w:left w:val="none" w:sz="0" w:space="0" w:color="auto"/>
                <w:bottom w:val="none" w:sz="0" w:space="0" w:color="auto"/>
                <w:right w:val="none" w:sz="0" w:space="0" w:color="auto"/>
              </w:divBdr>
            </w:div>
          </w:divsChild>
        </w:div>
        <w:div w:id="1184318793">
          <w:marLeft w:val="60"/>
          <w:marRight w:val="60"/>
          <w:marTop w:val="105"/>
          <w:marBottom w:val="105"/>
          <w:divBdr>
            <w:top w:val="none" w:sz="0" w:space="0" w:color="auto"/>
            <w:left w:val="none" w:sz="0" w:space="0" w:color="auto"/>
            <w:bottom w:val="none" w:sz="0" w:space="0" w:color="auto"/>
            <w:right w:val="none" w:sz="0" w:space="0" w:color="auto"/>
          </w:divBdr>
          <w:divsChild>
            <w:div w:id="743797063">
              <w:marLeft w:val="0"/>
              <w:marRight w:val="0"/>
              <w:marTop w:val="0"/>
              <w:marBottom w:val="0"/>
              <w:divBdr>
                <w:top w:val="none" w:sz="0" w:space="0" w:color="auto"/>
                <w:left w:val="none" w:sz="0" w:space="0" w:color="auto"/>
                <w:bottom w:val="none" w:sz="0" w:space="0" w:color="auto"/>
                <w:right w:val="none" w:sz="0" w:space="0" w:color="auto"/>
              </w:divBdr>
            </w:div>
            <w:div w:id="1697807571">
              <w:marLeft w:val="0"/>
              <w:marRight w:val="0"/>
              <w:marTop w:val="0"/>
              <w:marBottom w:val="0"/>
              <w:divBdr>
                <w:top w:val="none" w:sz="0" w:space="0" w:color="auto"/>
                <w:left w:val="none" w:sz="0" w:space="0" w:color="auto"/>
                <w:bottom w:val="none" w:sz="0" w:space="0" w:color="auto"/>
                <w:right w:val="none" w:sz="0" w:space="0" w:color="auto"/>
              </w:divBdr>
            </w:div>
            <w:div w:id="1492015712">
              <w:marLeft w:val="0"/>
              <w:marRight w:val="0"/>
              <w:marTop w:val="0"/>
              <w:marBottom w:val="0"/>
              <w:divBdr>
                <w:top w:val="none" w:sz="0" w:space="0" w:color="auto"/>
                <w:left w:val="none" w:sz="0" w:space="0" w:color="auto"/>
                <w:bottom w:val="none" w:sz="0" w:space="0" w:color="auto"/>
                <w:right w:val="none" w:sz="0" w:space="0" w:color="auto"/>
              </w:divBdr>
            </w:div>
          </w:divsChild>
        </w:div>
        <w:div w:id="803426910">
          <w:marLeft w:val="60"/>
          <w:marRight w:val="60"/>
          <w:marTop w:val="105"/>
          <w:marBottom w:val="105"/>
          <w:divBdr>
            <w:top w:val="none" w:sz="0" w:space="0" w:color="auto"/>
            <w:left w:val="none" w:sz="0" w:space="0" w:color="auto"/>
            <w:bottom w:val="none" w:sz="0" w:space="0" w:color="auto"/>
            <w:right w:val="none" w:sz="0" w:space="0" w:color="auto"/>
          </w:divBdr>
          <w:divsChild>
            <w:div w:id="660277947">
              <w:marLeft w:val="0"/>
              <w:marRight w:val="0"/>
              <w:marTop w:val="0"/>
              <w:marBottom w:val="0"/>
              <w:divBdr>
                <w:top w:val="none" w:sz="0" w:space="0" w:color="auto"/>
                <w:left w:val="none" w:sz="0" w:space="0" w:color="auto"/>
                <w:bottom w:val="none" w:sz="0" w:space="0" w:color="auto"/>
                <w:right w:val="none" w:sz="0" w:space="0" w:color="auto"/>
              </w:divBdr>
            </w:div>
          </w:divsChild>
        </w:div>
        <w:div w:id="616907567">
          <w:marLeft w:val="60"/>
          <w:marRight w:val="60"/>
          <w:marTop w:val="105"/>
          <w:marBottom w:val="105"/>
          <w:divBdr>
            <w:top w:val="none" w:sz="0" w:space="0" w:color="auto"/>
            <w:left w:val="none" w:sz="0" w:space="0" w:color="auto"/>
            <w:bottom w:val="none" w:sz="0" w:space="0" w:color="auto"/>
            <w:right w:val="none" w:sz="0" w:space="0" w:color="auto"/>
          </w:divBdr>
          <w:divsChild>
            <w:div w:id="45566839">
              <w:marLeft w:val="0"/>
              <w:marRight w:val="0"/>
              <w:marTop w:val="0"/>
              <w:marBottom w:val="0"/>
              <w:divBdr>
                <w:top w:val="none" w:sz="0" w:space="0" w:color="auto"/>
                <w:left w:val="none" w:sz="0" w:space="0" w:color="auto"/>
                <w:bottom w:val="none" w:sz="0" w:space="0" w:color="auto"/>
                <w:right w:val="none" w:sz="0" w:space="0" w:color="auto"/>
              </w:divBdr>
            </w:div>
          </w:divsChild>
        </w:div>
        <w:div w:id="564265298">
          <w:marLeft w:val="60"/>
          <w:marRight w:val="60"/>
          <w:marTop w:val="105"/>
          <w:marBottom w:val="105"/>
          <w:divBdr>
            <w:top w:val="none" w:sz="0" w:space="0" w:color="auto"/>
            <w:left w:val="none" w:sz="0" w:space="0" w:color="auto"/>
            <w:bottom w:val="none" w:sz="0" w:space="0" w:color="auto"/>
            <w:right w:val="none" w:sz="0" w:space="0" w:color="auto"/>
          </w:divBdr>
          <w:divsChild>
            <w:div w:id="1987083590">
              <w:marLeft w:val="0"/>
              <w:marRight w:val="0"/>
              <w:marTop w:val="0"/>
              <w:marBottom w:val="0"/>
              <w:divBdr>
                <w:top w:val="none" w:sz="0" w:space="0" w:color="auto"/>
                <w:left w:val="none" w:sz="0" w:space="0" w:color="auto"/>
                <w:bottom w:val="none" w:sz="0" w:space="0" w:color="auto"/>
                <w:right w:val="none" w:sz="0" w:space="0" w:color="auto"/>
              </w:divBdr>
            </w:div>
          </w:divsChild>
        </w:div>
        <w:div w:id="885868501">
          <w:marLeft w:val="60"/>
          <w:marRight w:val="60"/>
          <w:marTop w:val="105"/>
          <w:marBottom w:val="105"/>
          <w:divBdr>
            <w:top w:val="none" w:sz="0" w:space="0" w:color="auto"/>
            <w:left w:val="none" w:sz="0" w:space="0" w:color="auto"/>
            <w:bottom w:val="none" w:sz="0" w:space="0" w:color="auto"/>
            <w:right w:val="none" w:sz="0" w:space="0" w:color="auto"/>
          </w:divBdr>
          <w:divsChild>
            <w:div w:id="1038433626">
              <w:marLeft w:val="0"/>
              <w:marRight w:val="0"/>
              <w:marTop w:val="0"/>
              <w:marBottom w:val="0"/>
              <w:divBdr>
                <w:top w:val="none" w:sz="0" w:space="0" w:color="auto"/>
                <w:left w:val="none" w:sz="0" w:space="0" w:color="auto"/>
                <w:bottom w:val="none" w:sz="0" w:space="0" w:color="auto"/>
                <w:right w:val="none" w:sz="0" w:space="0" w:color="auto"/>
              </w:divBdr>
            </w:div>
          </w:divsChild>
        </w:div>
        <w:div w:id="1619412427">
          <w:marLeft w:val="60"/>
          <w:marRight w:val="60"/>
          <w:marTop w:val="105"/>
          <w:marBottom w:val="105"/>
          <w:divBdr>
            <w:top w:val="none" w:sz="0" w:space="0" w:color="auto"/>
            <w:left w:val="none" w:sz="0" w:space="0" w:color="auto"/>
            <w:bottom w:val="none" w:sz="0" w:space="0" w:color="auto"/>
            <w:right w:val="none" w:sz="0" w:space="0" w:color="auto"/>
          </w:divBdr>
          <w:divsChild>
            <w:div w:id="1509517739">
              <w:marLeft w:val="0"/>
              <w:marRight w:val="0"/>
              <w:marTop w:val="0"/>
              <w:marBottom w:val="0"/>
              <w:divBdr>
                <w:top w:val="none" w:sz="0" w:space="0" w:color="auto"/>
                <w:left w:val="none" w:sz="0" w:space="0" w:color="auto"/>
                <w:bottom w:val="none" w:sz="0" w:space="0" w:color="auto"/>
                <w:right w:val="none" w:sz="0" w:space="0" w:color="auto"/>
              </w:divBdr>
            </w:div>
          </w:divsChild>
        </w:div>
        <w:div w:id="65493207">
          <w:marLeft w:val="60"/>
          <w:marRight w:val="60"/>
          <w:marTop w:val="105"/>
          <w:marBottom w:val="105"/>
          <w:divBdr>
            <w:top w:val="none" w:sz="0" w:space="0" w:color="auto"/>
            <w:left w:val="none" w:sz="0" w:space="0" w:color="auto"/>
            <w:bottom w:val="none" w:sz="0" w:space="0" w:color="auto"/>
            <w:right w:val="none" w:sz="0" w:space="0" w:color="auto"/>
          </w:divBdr>
          <w:divsChild>
            <w:div w:id="136000025">
              <w:marLeft w:val="0"/>
              <w:marRight w:val="0"/>
              <w:marTop w:val="0"/>
              <w:marBottom w:val="0"/>
              <w:divBdr>
                <w:top w:val="none" w:sz="0" w:space="0" w:color="auto"/>
                <w:left w:val="none" w:sz="0" w:space="0" w:color="auto"/>
                <w:bottom w:val="none" w:sz="0" w:space="0" w:color="auto"/>
                <w:right w:val="none" w:sz="0" w:space="0" w:color="auto"/>
              </w:divBdr>
            </w:div>
            <w:div w:id="2120642264">
              <w:marLeft w:val="0"/>
              <w:marRight w:val="0"/>
              <w:marTop w:val="0"/>
              <w:marBottom w:val="0"/>
              <w:divBdr>
                <w:top w:val="none" w:sz="0" w:space="0" w:color="auto"/>
                <w:left w:val="none" w:sz="0" w:space="0" w:color="auto"/>
                <w:bottom w:val="none" w:sz="0" w:space="0" w:color="auto"/>
                <w:right w:val="none" w:sz="0" w:space="0" w:color="auto"/>
              </w:divBdr>
            </w:div>
          </w:divsChild>
        </w:div>
        <w:div w:id="1885872394">
          <w:marLeft w:val="60"/>
          <w:marRight w:val="60"/>
          <w:marTop w:val="105"/>
          <w:marBottom w:val="105"/>
          <w:divBdr>
            <w:top w:val="none" w:sz="0" w:space="0" w:color="auto"/>
            <w:left w:val="none" w:sz="0" w:space="0" w:color="auto"/>
            <w:bottom w:val="none" w:sz="0" w:space="0" w:color="auto"/>
            <w:right w:val="none" w:sz="0" w:space="0" w:color="auto"/>
          </w:divBdr>
          <w:divsChild>
            <w:div w:id="1241871274">
              <w:marLeft w:val="0"/>
              <w:marRight w:val="0"/>
              <w:marTop w:val="0"/>
              <w:marBottom w:val="0"/>
              <w:divBdr>
                <w:top w:val="none" w:sz="0" w:space="0" w:color="auto"/>
                <w:left w:val="none" w:sz="0" w:space="0" w:color="auto"/>
                <w:bottom w:val="none" w:sz="0" w:space="0" w:color="auto"/>
                <w:right w:val="none" w:sz="0" w:space="0" w:color="auto"/>
              </w:divBdr>
            </w:div>
          </w:divsChild>
        </w:div>
        <w:div w:id="120006189">
          <w:marLeft w:val="60"/>
          <w:marRight w:val="60"/>
          <w:marTop w:val="105"/>
          <w:marBottom w:val="105"/>
          <w:divBdr>
            <w:top w:val="none" w:sz="0" w:space="0" w:color="auto"/>
            <w:left w:val="none" w:sz="0" w:space="0" w:color="auto"/>
            <w:bottom w:val="none" w:sz="0" w:space="0" w:color="auto"/>
            <w:right w:val="none" w:sz="0" w:space="0" w:color="auto"/>
          </w:divBdr>
          <w:divsChild>
            <w:div w:id="27876228">
              <w:marLeft w:val="0"/>
              <w:marRight w:val="0"/>
              <w:marTop w:val="0"/>
              <w:marBottom w:val="0"/>
              <w:divBdr>
                <w:top w:val="none" w:sz="0" w:space="0" w:color="auto"/>
                <w:left w:val="none" w:sz="0" w:space="0" w:color="auto"/>
                <w:bottom w:val="none" w:sz="0" w:space="0" w:color="auto"/>
                <w:right w:val="none" w:sz="0" w:space="0" w:color="auto"/>
              </w:divBdr>
            </w:div>
          </w:divsChild>
        </w:div>
        <w:div w:id="654794749">
          <w:marLeft w:val="60"/>
          <w:marRight w:val="60"/>
          <w:marTop w:val="105"/>
          <w:marBottom w:val="105"/>
          <w:divBdr>
            <w:top w:val="none" w:sz="0" w:space="0" w:color="auto"/>
            <w:left w:val="none" w:sz="0" w:space="0" w:color="auto"/>
            <w:bottom w:val="none" w:sz="0" w:space="0" w:color="auto"/>
            <w:right w:val="none" w:sz="0" w:space="0" w:color="auto"/>
          </w:divBdr>
          <w:divsChild>
            <w:div w:id="385109014">
              <w:marLeft w:val="0"/>
              <w:marRight w:val="0"/>
              <w:marTop w:val="0"/>
              <w:marBottom w:val="0"/>
              <w:divBdr>
                <w:top w:val="none" w:sz="0" w:space="0" w:color="auto"/>
                <w:left w:val="none" w:sz="0" w:space="0" w:color="auto"/>
                <w:bottom w:val="none" w:sz="0" w:space="0" w:color="auto"/>
                <w:right w:val="none" w:sz="0" w:space="0" w:color="auto"/>
              </w:divBdr>
            </w:div>
            <w:div w:id="2121685493">
              <w:marLeft w:val="0"/>
              <w:marRight w:val="0"/>
              <w:marTop w:val="0"/>
              <w:marBottom w:val="0"/>
              <w:divBdr>
                <w:top w:val="none" w:sz="0" w:space="0" w:color="auto"/>
                <w:left w:val="none" w:sz="0" w:space="0" w:color="auto"/>
                <w:bottom w:val="none" w:sz="0" w:space="0" w:color="auto"/>
                <w:right w:val="none" w:sz="0" w:space="0" w:color="auto"/>
              </w:divBdr>
            </w:div>
          </w:divsChild>
        </w:div>
        <w:div w:id="988249784">
          <w:marLeft w:val="60"/>
          <w:marRight w:val="60"/>
          <w:marTop w:val="105"/>
          <w:marBottom w:val="105"/>
          <w:divBdr>
            <w:top w:val="none" w:sz="0" w:space="0" w:color="auto"/>
            <w:left w:val="none" w:sz="0" w:space="0" w:color="auto"/>
            <w:bottom w:val="none" w:sz="0" w:space="0" w:color="auto"/>
            <w:right w:val="none" w:sz="0" w:space="0" w:color="auto"/>
          </w:divBdr>
          <w:divsChild>
            <w:div w:id="32005088">
              <w:marLeft w:val="0"/>
              <w:marRight w:val="0"/>
              <w:marTop w:val="0"/>
              <w:marBottom w:val="0"/>
              <w:divBdr>
                <w:top w:val="none" w:sz="0" w:space="0" w:color="auto"/>
                <w:left w:val="none" w:sz="0" w:space="0" w:color="auto"/>
                <w:bottom w:val="none" w:sz="0" w:space="0" w:color="auto"/>
                <w:right w:val="none" w:sz="0" w:space="0" w:color="auto"/>
              </w:divBdr>
            </w:div>
          </w:divsChild>
        </w:div>
        <w:div w:id="1506431604">
          <w:marLeft w:val="60"/>
          <w:marRight w:val="60"/>
          <w:marTop w:val="105"/>
          <w:marBottom w:val="105"/>
          <w:divBdr>
            <w:top w:val="none" w:sz="0" w:space="0" w:color="auto"/>
            <w:left w:val="none" w:sz="0" w:space="0" w:color="auto"/>
            <w:bottom w:val="none" w:sz="0" w:space="0" w:color="auto"/>
            <w:right w:val="none" w:sz="0" w:space="0" w:color="auto"/>
          </w:divBdr>
          <w:divsChild>
            <w:div w:id="381098759">
              <w:marLeft w:val="0"/>
              <w:marRight w:val="0"/>
              <w:marTop w:val="0"/>
              <w:marBottom w:val="0"/>
              <w:divBdr>
                <w:top w:val="none" w:sz="0" w:space="0" w:color="auto"/>
                <w:left w:val="none" w:sz="0" w:space="0" w:color="auto"/>
                <w:bottom w:val="none" w:sz="0" w:space="0" w:color="auto"/>
                <w:right w:val="none" w:sz="0" w:space="0" w:color="auto"/>
              </w:divBdr>
            </w:div>
          </w:divsChild>
        </w:div>
        <w:div w:id="403335005">
          <w:marLeft w:val="60"/>
          <w:marRight w:val="60"/>
          <w:marTop w:val="105"/>
          <w:marBottom w:val="105"/>
          <w:divBdr>
            <w:top w:val="none" w:sz="0" w:space="0" w:color="auto"/>
            <w:left w:val="none" w:sz="0" w:space="0" w:color="auto"/>
            <w:bottom w:val="none" w:sz="0" w:space="0" w:color="auto"/>
            <w:right w:val="none" w:sz="0" w:space="0" w:color="auto"/>
          </w:divBdr>
          <w:divsChild>
            <w:div w:id="1465734267">
              <w:marLeft w:val="0"/>
              <w:marRight w:val="0"/>
              <w:marTop w:val="0"/>
              <w:marBottom w:val="0"/>
              <w:divBdr>
                <w:top w:val="none" w:sz="0" w:space="0" w:color="auto"/>
                <w:left w:val="none" w:sz="0" w:space="0" w:color="auto"/>
                <w:bottom w:val="none" w:sz="0" w:space="0" w:color="auto"/>
                <w:right w:val="none" w:sz="0" w:space="0" w:color="auto"/>
              </w:divBdr>
            </w:div>
          </w:divsChild>
        </w:div>
        <w:div w:id="507525561">
          <w:marLeft w:val="60"/>
          <w:marRight w:val="60"/>
          <w:marTop w:val="105"/>
          <w:marBottom w:val="105"/>
          <w:divBdr>
            <w:top w:val="none" w:sz="0" w:space="0" w:color="auto"/>
            <w:left w:val="none" w:sz="0" w:space="0" w:color="auto"/>
            <w:bottom w:val="none" w:sz="0" w:space="0" w:color="auto"/>
            <w:right w:val="none" w:sz="0" w:space="0" w:color="auto"/>
          </w:divBdr>
        </w:div>
        <w:div w:id="112334538">
          <w:marLeft w:val="60"/>
          <w:marRight w:val="60"/>
          <w:marTop w:val="105"/>
          <w:marBottom w:val="105"/>
          <w:divBdr>
            <w:top w:val="none" w:sz="0" w:space="0" w:color="auto"/>
            <w:left w:val="none" w:sz="0" w:space="0" w:color="auto"/>
            <w:bottom w:val="none" w:sz="0" w:space="0" w:color="auto"/>
            <w:right w:val="none" w:sz="0" w:space="0" w:color="auto"/>
          </w:divBdr>
        </w:div>
        <w:div w:id="1425153520">
          <w:marLeft w:val="60"/>
          <w:marRight w:val="60"/>
          <w:marTop w:val="105"/>
          <w:marBottom w:val="105"/>
          <w:divBdr>
            <w:top w:val="none" w:sz="0" w:space="0" w:color="auto"/>
            <w:left w:val="none" w:sz="0" w:space="0" w:color="auto"/>
            <w:bottom w:val="none" w:sz="0" w:space="0" w:color="auto"/>
            <w:right w:val="none" w:sz="0" w:space="0" w:color="auto"/>
          </w:divBdr>
        </w:div>
        <w:div w:id="1000885293">
          <w:marLeft w:val="60"/>
          <w:marRight w:val="60"/>
          <w:marTop w:val="105"/>
          <w:marBottom w:val="105"/>
          <w:divBdr>
            <w:top w:val="none" w:sz="0" w:space="0" w:color="auto"/>
            <w:left w:val="none" w:sz="0" w:space="0" w:color="auto"/>
            <w:bottom w:val="none" w:sz="0" w:space="0" w:color="auto"/>
            <w:right w:val="none" w:sz="0" w:space="0" w:color="auto"/>
          </w:divBdr>
          <w:divsChild>
            <w:div w:id="152795243">
              <w:marLeft w:val="0"/>
              <w:marRight w:val="0"/>
              <w:marTop w:val="0"/>
              <w:marBottom w:val="0"/>
              <w:divBdr>
                <w:top w:val="none" w:sz="0" w:space="0" w:color="auto"/>
                <w:left w:val="none" w:sz="0" w:space="0" w:color="auto"/>
                <w:bottom w:val="none" w:sz="0" w:space="0" w:color="auto"/>
                <w:right w:val="none" w:sz="0" w:space="0" w:color="auto"/>
              </w:divBdr>
            </w:div>
          </w:divsChild>
        </w:div>
        <w:div w:id="850922293">
          <w:marLeft w:val="60"/>
          <w:marRight w:val="60"/>
          <w:marTop w:val="105"/>
          <w:marBottom w:val="105"/>
          <w:divBdr>
            <w:top w:val="none" w:sz="0" w:space="0" w:color="auto"/>
            <w:left w:val="none" w:sz="0" w:space="0" w:color="auto"/>
            <w:bottom w:val="none" w:sz="0" w:space="0" w:color="auto"/>
            <w:right w:val="none" w:sz="0" w:space="0" w:color="auto"/>
          </w:divBdr>
          <w:divsChild>
            <w:div w:id="1748918423">
              <w:marLeft w:val="0"/>
              <w:marRight w:val="0"/>
              <w:marTop w:val="0"/>
              <w:marBottom w:val="0"/>
              <w:divBdr>
                <w:top w:val="none" w:sz="0" w:space="0" w:color="auto"/>
                <w:left w:val="none" w:sz="0" w:space="0" w:color="auto"/>
                <w:bottom w:val="none" w:sz="0" w:space="0" w:color="auto"/>
                <w:right w:val="none" w:sz="0" w:space="0" w:color="auto"/>
              </w:divBdr>
            </w:div>
          </w:divsChild>
        </w:div>
        <w:div w:id="246961941">
          <w:marLeft w:val="60"/>
          <w:marRight w:val="60"/>
          <w:marTop w:val="105"/>
          <w:marBottom w:val="105"/>
          <w:divBdr>
            <w:top w:val="none" w:sz="0" w:space="0" w:color="auto"/>
            <w:left w:val="none" w:sz="0" w:space="0" w:color="auto"/>
            <w:bottom w:val="none" w:sz="0" w:space="0" w:color="auto"/>
            <w:right w:val="none" w:sz="0" w:space="0" w:color="auto"/>
          </w:divBdr>
          <w:divsChild>
            <w:div w:id="1929533016">
              <w:marLeft w:val="0"/>
              <w:marRight w:val="0"/>
              <w:marTop w:val="0"/>
              <w:marBottom w:val="0"/>
              <w:divBdr>
                <w:top w:val="none" w:sz="0" w:space="0" w:color="auto"/>
                <w:left w:val="none" w:sz="0" w:space="0" w:color="auto"/>
                <w:bottom w:val="none" w:sz="0" w:space="0" w:color="auto"/>
                <w:right w:val="none" w:sz="0" w:space="0" w:color="auto"/>
              </w:divBdr>
            </w:div>
          </w:divsChild>
        </w:div>
        <w:div w:id="1523519549">
          <w:marLeft w:val="60"/>
          <w:marRight w:val="60"/>
          <w:marTop w:val="105"/>
          <w:marBottom w:val="105"/>
          <w:divBdr>
            <w:top w:val="none" w:sz="0" w:space="0" w:color="auto"/>
            <w:left w:val="none" w:sz="0" w:space="0" w:color="auto"/>
            <w:bottom w:val="none" w:sz="0" w:space="0" w:color="auto"/>
            <w:right w:val="none" w:sz="0" w:space="0" w:color="auto"/>
          </w:divBdr>
          <w:divsChild>
            <w:div w:id="1391685041">
              <w:marLeft w:val="0"/>
              <w:marRight w:val="0"/>
              <w:marTop w:val="0"/>
              <w:marBottom w:val="0"/>
              <w:divBdr>
                <w:top w:val="none" w:sz="0" w:space="0" w:color="auto"/>
                <w:left w:val="none" w:sz="0" w:space="0" w:color="auto"/>
                <w:bottom w:val="none" w:sz="0" w:space="0" w:color="auto"/>
                <w:right w:val="none" w:sz="0" w:space="0" w:color="auto"/>
              </w:divBdr>
            </w:div>
          </w:divsChild>
        </w:div>
        <w:div w:id="1903364843">
          <w:marLeft w:val="60"/>
          <w:marRight w:val="60"/>
          <w:marTop w:val="105"/>
          <w:marBottom w:val="105"/>
          <w:divBdr>
            <w:top w:val="none" w:sz="0" w:space="0" w:color="auto"/>
            <w:left w:val="none" w:sz="0" w:space="0" w:color="auto"/>
            <w:bottom w:val="none" w:sz="0" w:space="0" w:color="auto"/>
            <w:right w:val="none" w:sz="0" w:space="0" w:color="auto"/>
          </w:divBdr>
          <w:divsChild>
            <w:div w:id="1938751841">
              <w:marLeft w:val="0"/>
              <w:marRight w:val="0"/>
              <w:marTop w:val="0"/>
              <w:marBottom w:val="0"/>
              <w:divBdr>
                <w:top w:val="none" w:sz="0" w:space="0" w:color="auto"/>
                <w:left w:val="none" w:sz="0" w:space="0" w:color="auto"/>
                <w:bottom w:val="none" w:sz="0" w:space="0" w:color="auto"/>
                <w:right w:val="none" w:sz="0" w:space="0" w:color="auto"/>
              </w:divBdr>
            </w:div>
          </w:divsChild>
        </w:div>
        <w:div w:id="69743460">
          <w:marLeft w:val="60"/>
          <w:marRight w:val="60"/>
          <w:marTop w:val="105"/>
          <w:marBottom w:val="105"/>
          <w:divBdr>
            <w:top w:val="none" w:sz="0" w:space="0" w:color="auto"/>
            <w:left w:val="none" w:sz="0" w:space="0" w:color="auto"/>
            <w:bottom w:val="none" w:sz="0" w:space="0" w:color="auto"/>
            <w:right w:val="none" w:sz="0" w:space="0" w:color="auto"/>
          </w:divBdr>
          <w:divsChild>
            <w:div w:id="1480341458">
              <w:marLeft w:val="0"/>
              <w:marRight w:val="0"/>
              <w:marTop w:val="0"/>
              <w:marBottom w:val="0"/>
              <w:divBdr>
                <w:top w:val="none" w:sz="0" w:space="0" w:color="auto"/>
                <w:left w:val="none" w:sz="0" w:space="0" w:color="auto"/>
                <w:bottom w:val="none" w:sz="0" w:space="0" w:color="auto"/>
                <w:right w:val="none" w:sz="0" w:space="0" w:color="auto"/>
              </w:divBdr>
            </w:div>
            <w:div w:id="9992531">
              <w:marLeft w:val="0"/>
              <w:marRight w:val="0"/>
              <w:marTop w:val="0"/>
              <w:marBottom w:val="0"/>
              <w:divBdr>
                <w:top w:val="none" w:sz="0" w:space="0" w:color="auto"/>
                <w:left w:val="none" w:sz="0" w:space="0" w:color="auto"/>
                <w:bottom w:val="none" w:sz="0" w:space="0" w:color="auto"/>
                <w:right w:val="none" w:sz="0" w:space="0" w:color="auto"/>
              </w:divBdr>
            </w:div>
          </w:divsChild>
        </w:div>
        <w:div w:id="448472975">
          <w:marLeft w:val="60"/>
          <w:marRight w:val="60"/>
          <w:marTop w:val="105"/>
          <w:marBottom w:val="105"/>
          <w:divBdr>
            <w:top w:val="none" w:sz="0" w:space="0" w:color="auto"/>
            <w:left w:val="none" w:sz="0" w:space="0" w:color="auto"/>
            <w:bottom w:val="none" w:sz="0" w:space="0" w:color="auto"/>
            <w:right w:val="none" w:sz="0" w:space="0" w:color="auto"/>
          </w:divBdr>
          <w:divsChild>
            <w:div w:id="348725261">
              <w:marLeft w:val="0"/>
              <w:marRight w:val="0"/>
              <w:marTop w:val="0"/>
              <w:marBottom w:val="0"/>
              <w:divBdr>
                <w:top w:val="none" w:sz="0" w:space="0" w:color="auto"/>
                <w:left w:val="none" w:sz="0" w:space="0" w:color="auto"/>
                <w:bottom w:val="none" w:sz="0" w:space="0" w:color="auto"/>
                <w:right w:val="none" w:sz="0" w:space="0" w:color="auto"/>
              </w:divBdr>
            </w:div>
          </w:divsChild>
        </w:div>
        <w:div w:id="252865031">
          <w:marLeft w:val="60"/>
          <w:marRight w:val="60"/>
          <w:marTop w:val="105"/>
          <w:marBottom w:val="105"/>
          <w:divBdr>
            <w:top w:val="none" w:sz="0" w:space="0" w:color="auto"/>
            <w:left w:val="none" w:sz="0" w:space="0" w:color="auto"/>
            <w:bottom w:val="none" w:sz="0" w:space="0" w:color="auto"/>
            <w:right w:val="none" w:sz="0" w:space="0" w:color="auto"/>
          </w:divBdr>
          <w:divsChild>
            <w:div w:id="897744071">
              <w:marLeft w:val="0"/>
              <w:marRight w:val="0"/>
              <w:marTop w:val="0"/>
              <w:marBottom w:val="0"/>
              <w:divBdr>
                <w:top w:val="none" w:sz="0" w:space="0" w:color="auto"/>
                <w:left w:val="none" w:sz="0" w:space="0" w:color="auto"/>
                <w:bottom w:val="none" w:sz="0" w:space="0" w:color="auto"/>
                <w:right w:val="none" w:sz="0" w:space="0" w:color="auto"/>
              </w:divBdr>
            </w:div>
          </w:divsChild>
        </w:div>
        <w:div w:id="9071226">
          <w:marLeft w:val="60"/>
          <w:marRight w:val="60"/>
          <w:marTop w:val="105"/>
          <w:marBottom w:val="105"/>
          <w:divBdr>
            <w:top w:val="none" w:sz="0" w:space="0" w:color="auto"/>
            <w:left w:val="none" w:sz="0" w:space="0" w:color="auto"/>
            <w:bottom w:val="none" w:sz="0" w:space="0" w:color="auto"/>
            <w:right w:val="none" w:sz="0" w:space="0" w:color="auto"/>
          </w:divBdr>
          <w:divsChild>
            <w:div w:id="947587929">
              <w:marLeft w:val="0"/>
              <w:marRight w:val="0"/>
              <w:marTop w:val="0"/>
              <w:marBottom w:val="0"/>
              <w:divBdr>
                <w:top w:val="none" w:sz="0" w:space="0" w:color="auto"/>
                <w:left w:val="none" w:sz="0" w:space="0" w:color="auto"/>
                <w:bottom w:val="none" w:sz="0" w:space="0" w:color="auto"/>
                <w:right w:val="none" w:sz="0" w:space="0" w:color="auto"/>
              </w:divBdr>
            </w:div>
            <w:div w:id="1304625741">
              <w:marLeft w:val="0"/>
              <w:marRight w:val="0"/>
              <w:marTop w:val="0"/>
              <w:marBottom w:val="0"/>
              <w:divBdr>
                <w:top w:val="none" w:sz="0" w:space="0" w:color="auto"/>
                <w:left w:val="none" w:sz="0" w:space="0" w:color="auto"/>
                <w:bottom w:val="none" w:sz="0" w:space="0" w:color="auto"/>
                <w:right w:val="none" w:sz="0" w:space="0" w:color="auto"/>
              </w:divBdr>
            </w:div>
            <w:div w:id="1324815238">
              <w:marLeft w:val="0"/>
              <w:marRight w:val="0"/>
              <w:marTop w:val="0"/>
              <w:marBottom w:val="0"/>
              <w:divBdr>
                <w:top w:val="none" w:sz="0" w:space="0" w:color="auto"/>
                <w:left w:val="none" w:sz="0" w:space="0" w:color="auto"/>
                <w:bottom w:val="none" w:sz="0" w:space="0" w:color="auto"/>
                <w:right w:val="none" w:sz="0" w:space="0" w:color="auto"/>
              </w:divBdr>
            </w:div>
          </w:divsChild>
        </w:div>
        <w:div w:id="2138915057">
          <w:marLeft w:val="60"/>
          <w:marRight w:val="60"/>
          <w:marTop w:val="105"/>
          <w:marBottom w:val="105"/>
          <w:divBdr>
            <w:top w:val="none" w:sz="0" w:space="0" w:color="auto"/>
            <w:left w:val="none" w:sz="0" w:space="0" w:color="auto"/>
            <w:bottom w:val="none" w:sz="0" w:space="0" w:color="auto"/>
            <w:right w:val="none" w:sz="0" w:space="0" w:color="auto"/>
          </w:divBdr>
          <w:divsChild>
            <w:div w:id="2018773967">
              <w:marLeft w:val="0"/>
              <w:marRight w:val="0"/>
              <w:marTop w:val="0"/>
              <w:marBottom w:val="0"/>
              <w:divBdr>
                <w:top w:val="none" w:sz="0" w:space="0" w:color="auto"/>
                <w:left w:val="none" w:sz="0" w:space="0" w:color="auto"/>
                <w:bottom w:val="none" w:sz="0" w:space="0" w:color="auto"/>
                <w:right w:val="none" w:sz="0" w:space="0" w:color="auto"/>
              </w:divBdr>
            </w:div>
          </w:divsChild>
        </w:div>
        <w:div w:id="1082068889">
          <w:marLeft w:val="60"/>
          <w:marRight w:val="60"/>
          <w:marTop w:val="105"/>
          <w:marBottom w:val="105"/>
          <w:divBdr>
            <w:top w:val="none" w:sz="0" w:space="0" w:color="auto"/>
            <w:left w:val="none" w:sz="0" w:space="0" w:color="auto"/>
            <w:bottom w:val="none" w:sz="0" w:space="0" w:color="auto"/>
            <w:right w:val="none" w:sz="0" w:space="0" w:color="auto"/>
          </w:divBdr>
          <w:divsChild>
            <w:div w:id="14117704">
              <w:marLeft w:val="0"/>
              <w:marRight w:val="0"/>
              <w:marTop w:val="0"/>
              <w:marBottom w:val="0"/>
              <w:divBdr>
                <w:top w:val="none" w:sz="0" w:space="0" w:color="auto"/>
                <w:left w:val="none" w:sz="0" w:space="0" w:color="auto"/>
                <w:bottom w:val="none" w:sz="0" w:space="0" w:color="auto"/>
                <w:right w:val="none" w:sz="0" w:space="0" w:color="auto"/>
              </w:divBdr>
            </w:div>
          </w:divsChild>
        </w:div>
        <w:div w:id="712463874">
          <w:marLeft w:val="60"/>
          <w:marRight w:val="60"/>
          <w:marTop w:val="105"/>
          <w:marBottom w:val="105"/>
          <w:divBdr>
            <w:top w:val="none" w:sz="0" w:space="0" w:color="auto"/>
            <w:left w:val="none" w:sz="0" w:space="0" w:color="auto"/>
            <w:bottom w:val="none" w:sz="0" w:space="0" w:color="auto"/>
            <w:right w:val="none" w:sz="0" w:space="0" w:color="auto"/>
          </w:divBdr>
          <w:divsChild>
            <w:div w:id="1820489425">
              <w:marLeft w:val="0"/>
              <w:marRight w:val="0"/>
              <w:marTop w:val="0"/>
              <w:marBottom w:val="0"/>
              <w:divBdr>
                <w:top w:val="none" w:sz="0" w:space="0" w:color="auto"/>
                <w:left w:val="none" w:sz="0" w:space="0" w:color="auto"/>
                <w:bottom w:val="none" w:sz="0" w:space="0" w:color="auto"/>
                <w:right w:val="none" w:sz="0" w:space="0" w:color="auto"/>
              </w:divBdr>
            </w:div>
            <w:div w:id="1353022936">
              <w:marLeft w:val="0"/>
              <w:marRight w:val="0"/>
              <w:marTop w:val="0"/>
              <w:marBottom w:val="0"/>
              <w:divBdr>
                <w:top w:val="none" w:sz="0" w:space="0" w:color="auto"/>
                <w:left w:val="none" w:sz="0" w:space="0" w:color="auto"/>
                <w:bottom w:val="none" w:sz="0" w:space="0" w:color="auto"/>
                <w:right w:val="none" w:sz="0" w:space="0" w:color="auto"/>
              </w:divBdr>
            </w:div>
            <w:div w:id="36858972">
              <w:marLeft w:val="0"/>
              <w:marRight w:val="0"/>
              <w:marTop w:val="0"/>
              <w:marBottom w:val="0"/>
              <w:divBdr>
                <w:top w:val="none" w:sz="0" w:space="0" w:color="auto"/>
                <w:left w:val="none" w:sz="0" w:space="0" w:color="auto"/>
                <w:bottom w:val="none" w:sz="0" w:space="0" w:color="auto"/>
                <w:right w:val="none" w:sz="0" w:space="0" w:color="auto"/>
              </w:divBdr>
            </w:div>
          </w:divsChild>
        </w:div>
        <w:div w:id="1018848399">
          <w:marLeft w:val="60"/>
          <w:marRight w:val="60"/>
          <w:marTop w:val="105"/>
          <w:marBottom w:val="105"/>
          <w:divBdr>
            <w:top w:val="none" w:sz="0" w:space="0" w:color="auto"/>
            <w:left w:val="none" w:sz="0" w:space="0" w:color="auto"/>
            <w:bottom w:val="none" w:sz="0" w:space="0" w:color="auto"/>
            <w:right w:val="none" w:sz="0" w:space="0" w:color="auto"/>
          </w:divBdr>
          <w:divsChild>
            <w:div w:id="1035735106">
              <w:marLeft w:val="0"/>
              <w:marRight w:val="0"/>
              <w:marTop w:val="0"/>
              <w:marBottom w:val="0"/>
              <w:divBdr>
                <w:top w:val="none" w:sz="0" w:space="0" w:color="auto"/>
                <w:left w:val="none" w:sz="0" w:space="0" w:color="auto"/>
                <w:bottom w:val="none" w:sz="0" w:space="0" w:color="auto"/>
                <w:right w:val="none" w:sz="0" w:space="0" w:color="auto"/>
              </w:divBdr>
            </w:div>
          </w:divsChild>
        </w:div>
        <w:div w:id="783043169">
          <w:marLeft w:val="60"/>
          <w:marRight w:val="60"/>
          <w:marTop w:val="105"/>
          <w:marBottom w:val="105"/>
          <w:divBdr>
            <w:top w:val="none" w:sz="0" w:space="0" w:color="auto"/>
            <w:left w:val="none" w:sz="0" w:space="0" w:color="auto"/>
            <w:bottom w:val="none" w:sz="0" w:space="0" w:color="auto"/>
            <w:right w:val="none" w:sz="0" w:space="0" w:color="auto"/>
          </w:divBdr>
          <w:divsChild>
            <w:div w:id="1675450288">
              <w:marLeft w:val="0"/>
              <w:marRight w:val="0"/>
              <w:marTop w:val="0"/>
              <w:marBottom w:val="0"/>
              <w:divBdr>
                <w:top w:val="none" w:sz="0" w:space="0" w:color="auto"/>
                <w:left w:val="none" w:sz="0" w:space="0" w:color="auto"/>
                <w:bottom w:val="none" w:sz="0" w:space="0" w:color="auto"/>
                <w:right w:val="none" w:sz="0" w:space="0" w:color="auto"/>
              </w:divBdr>
            </w:div>
          </w:divsChild>
        </w:div>
        <w:div w:id="1901355442">
          <w:marLeft w:val="60"/>
          <w:marRight w:val="60"/>
          <w:marTop w:val="105"/>
          <w:marBottom w:val="105"/>
          <w:divBdr>
            <w:top w:val="none" w:sz="0" w:space="0" w:color="auto"/>
            <w:left w:val="none" w:sz="0" w:space="0" w:color="auto"/>
            <w:bottom w:val="none" w:sz="0" w:space="0" w:color="auto"/>
            <w:right w:val="none" w:sz="0" w:space="0" w:color="auto"/>
          </w:divBdr>
          <w:divsChild>
            <w:div w:id="32119915">
              <w:marLeft w:val="0"/>
              <w:marRight w:val="0"/>
              <w:marTop w:val="0"/>
              <w:marBottom w:val="0"/>
              <w:divBdr>
                <w:top w:val="none" w:sz="0" w:space="0" w:color="auto"/>
                <w:left w:val="none" w:sz="0" w:space="0" w:color="auto"/>
                <w:bottom w:val="none" w:sz="0" w:space="0" w:color="auto"/>
                <w:right w:val="none" w:sz="0" w:space="0" w:color="auto"/>
              </w:divBdr>
            </w:div>
            <w:div w:id="1168133682">
              <w:marLeft w:val="0"/>
              <w:marRight w:val="0"/>
              <w:marTop w:val="0"/>
              <w:marBottom w:val="0"/>
              <w:divBdr>
                <w:top w:val="none" w:sz="0" w:space="0" w:color="auto"/>
                <w:left w:val="none" w:sz="0" w:space="0" w:color="auto"/>
                <w:bottom w:val="none" w:sz="0" w:space="0" w:color="auto"/>
                <w:right w:val="none" w:sz="0" w:space="0" w:color="auto"/>
              </w:divBdr>
            </w:div>
            <w:div w:id="2027249896">
              <w:marLeft w:val="0"/>
              <w:marRight w:val="0"/>
              <w:marTop w:val="0"/>
              <w:marBottom w:val="0"/>
              <w:divBdr>
                <w:top w:val="none" w:sz="0" w:space="0" w:color="auto"/>
                <w:left w:val="none" w:sz="0" w:space="0" w:color="auto"/>
                <w:bottom w:val="none" w:sz="0" w:space="0" w:color="auto"/>
                <w:right w:val="none" w:sz="0" w:space="0" w:color="auto"/>
              </w:divBdr>
            </w:div>
            <w:div w:id="1526794790">
              <w:marLeft w:val="0"/>
              <w:marRight w:val="0"/>
              <w:marTop w:val="0"/>
              <w:marBottom w:val="0"/>
              <w:divBdr>
                <w:top w:val="none" w:sz="0" w:space="0" w:color="auto"/>
                <w:left w:val="none" w:sz="0" w:space="0" w:color="auto"/>
                <w:bottom w:val="none" w:sz="0" w:space="0" w:color="auto"/>
                <w:right w:val="none" w:sz="0" w:space="0" w:color="auto"/>
              </w:divBdr>
            </w:div>
          </w:divsChild>
        </w:div>
        <w:div w:id="1987510838">
          <w:marLeft w:val="60"/>
          <w:marRight w:val="60"/>
          <w:marTop w:val="105"/>
          <w:marBottom w:val="105"/>
          <w:divBdr>
            <w:top w:val="none" w:sz="0" w:space="0" w:color="auto"/>
            <w:left w:val="none" w:sz="0" w:space="0" w:color="auto"/>
            <w:bottom w:val="none" w:sz="0" w:space="0" w:color="auto"/>
            <w:right w:val="none" w:sz="0" w:space="0" w:color="auto"/>
          </w:divBdr>
          <w:divsChild>
            <w:div w:id="225382908">
              <w:marLeft w:val="0"/>
              <w:marRight w:val="0"/>
              <w:marTop w:val="0"/>
              <w:marBottom w:val="0"/>
              <w:divBdr>
                <w:top w:val="none" w:sz="0" w:space="0" w:color="auto"/>
                <w:left w:val="none" w:sz="0" w:space="0" w:color="auto"/>
                <w:bottom w:val="none" w:sz="0" w:space="0" w:color="auto"/>
                <w:right w:val="none" w:sz="0" w:space="0" w:color="auto"/>
              </w:divBdr>
            </w:div>
          </w:divsChild>
        </w:div>
        <w:div w:id="1358503594">
          <w:marLeft w:val="60"/>
          <w:marRight w:val="60"/>
          <w:marTop w:val="105"/>
          <w:marBottom w:val="105"/>
          <w:divBdr>
            <w:top w:val="none" w:sz="0" w:space="0" w:color="auto"/>
            <w:left w:val="none" w:sz="0" w:space="0" w:color="auto"/>
            <w:bottom w:val="none" w:sz="0" w:space="0" w:color="auto"/>
            <w:right w:val="none" w:sz="0" w:space="0" w:color="auto"/>
          </w:divBdr>
          <w:divsChild>
            <w:div w:id="1283272209">
              <w:marLeft w:val="0"/>
              <w:marRight w:val="0"/>
              <w:marTop w:val="0"/>
              <w:marBottom w:val="0"/>
              <w:divBdr>
                <w:top w:val="none" w:sz="0" w:space="0" w:color="auto"/>
                <w:left w:val="none" w:sz="0" w:space="0" w:color="auto"/>
                <w:bottom w:val="none" w:sz="0" w:space="0" w:color="auto"/>
                <w:right w:val="none" w:sz="0" w:space="0" w:color="auto"/>
              </w:divBdr>
            </w:div>
          </w:divsChild>
        </w:div>
        <w:div w:id="758674674">
          <w:marLeft w:val="60"/>
          <w:marRight w:val="60"/>
          <w:marTop w:val="105"/>
          <w:marBottom w:val="105"/>
          <w:divBdr>
            <w:top w:val="none" w:sz="0" w:space="0" w:color="auto"/>
            <w:left w:val="none" w:sz="0" w:space="0" w:color="auto"/>
            <w:bottom w:val="none" w:sz="0" w:space="0" w:color="auto"/>
            <w:right w:val="none" w:sz="0" w:space="0" w:color="auto"/>
          </w:divBdr>
          <w:divsChild>
            <w:div w:id="1966038307">
              <w:marLeft w:val="0"/>
              <w:marRight w:val="0"/>
              <w:marTop w:val="0"/>
              <w:marBottom w:val="0"/>
              <w:divBdr>
                <w:top w:val="none" w:sz="0" w:space="0" w:color="auto"/>
                <w:left w:val="none" w:sz="0" w:space="0" w:color="auto"/>
                <w:bottom w:val="none" w:sz="0" w:space="0" w:color="auto"/>
                <w:right w:val="none" w:sz="0" w:space="0" w:color="auto"/>
              </w:divBdr>
            </w:div>
            <w:div w:id="416637887">
              <w:marLeft w:val="0"/>
              <w:marRight w:val="0"/>
              <w:marTop w:val="0"/>
              <w:marBottom w:val="0"/>
              <w:divBdr>
                <w:top w:val="none" w:sz="0" w:space="0" w:color="auto"/>
                <w:left w:val="none" w:sz="0" w:space="0" w:color="auto"/>
                <w:bottom w:val="none" w:sz="0" w:space="0" w:color="auto"/>
                <w:right w:val="none" w:sz="0" w:space="0" w:color="auto"/>
              </w:divBdr>
            </w:div>
          </w:divsChild>
        </w:div>
        <w:div w:id="639306154">
          <w:marLeft w:val="60"/>
          <w:marRight w:val="60"/>
          <w:marTop w:val="105"/>
          <w:marBottom w:val="105"/>
          <w:divBdr>
            <w:top w:val="none" w:sz="0" w:space="0" w:color="auto"/>
            <w:left w:val="none" w:sz="0" w:space="0" w:color="auto"/>
            <w:bottom w:val="none" w:sz="0" w:space="0" w:color="auto"/>
            <w:right w:val="none" w:sz="0" w:space="0" w:color="auto"/>
          </w:divBdr>
          <w:divsChild>
            <w:div w:id="630984309">
              <w:marLeft w:val="0"/>
              <w:marRight w:val="0"/>
              <w:marTop w:val="0"/>
              <w:marBottom w:val="0"/>
              <w:divBdr>
                <w:top w:val="none" w:sz="0" w:space="0" w:color="auto"/>
                <w:left w:val="none" w:sz="0" w:space="0" w:color="auto"/>
                <w:bottom w:val="none" w:sz="0" w:space="0" w:color="auto"/>
                <w:right w:val="none" w:sz="0" w:space="0" w:color="auto"/>
              </w:divBdr>
            </w:div>
          </w:divsChild>
        </w:div>
        <w:div w:id="662272055">
          <w:marLeft w:val="60"/>
          <w:marRight w:val="60"/>
          <w:marTop w:val="105"/>
          <w:marBottom w:val="105"/>
          <w:divBdr>
            <w:top w:val="none" w:sz="0" w:space="0" w:color="auto"/>
            <w:left w:val="none" w:sz="0" w:space="0" w:color="auto"/>
            <w:bottom w:val="none" w:sz="0" w:space="0" w:color="auto"/>
            <w:right w:val="none" w:sz="0" w:space="0" w:color="auto"/>
          </w:divBdr>
          <w:divsChild>
            <w:div w:id="1366785381">
              <w:marLeft w:val="0"/>
              <w:marRight w:val="0"/>
              <w:marTop w:val="0"/>
              <w:marBottom w:val="0"/>
              <w:divBdr>
                <w:top w:val="none" w:sz="0" w:space="0" w:color="auto"/>
                <w:left w:val="none" w:sz="0" w:space="0" w:color="auto"/>
                <w:bottom w:val="none" w:sz="0" w:space="0" w:color="auto"/>
                <w:right w:val="none" w:sz="0" w:space="0" w:color="auto"/>
              </w:divBdr>
            </w:div>
          </w:divsChild>
        </w:div>
        <w:div w:id="1474716920">
          <w:marLeft w:val="60"/>
          <w:marRight w:val="60"/>
          <w:marTop w:val="105"/>
          <w:marBottom w:val="105"/>
          <w:divBdr>
            <w:top w:val="none" w:sz="0" w:space="0" w:color="auto"/>
            <w:left w:val="none" w:sz="0" w:space="0" w:color="auto"/>
            <w:bottom w:val="none" w:sz="0" w:space="0" w:color="auto"/>
            <w:right w:val="none" w:sz="0" w:space="0" w:color="auto"/>
          </w:divBdr>
          <w:divsChild>
            <w:div w:id="1894732795">
              <w:marLeft w:val="0"/>
              <w:marRight w:val="0"/>
              <w:marTop w:val="0"/>
              <w:marBottom w:val="0"/>
              <w:divBdr>
                <w:top w:val="none" w:sz="0" w:space="0" w:color="auto"/>
                <w:left w:val="none" w:sz="0" w:space="0" w:color="auto"/>
                <w:bottom w:val="none" w:sz="0" w:space="0" w:color="auto"/>
                <w:right w:val="none" w:sz="0" w:space="0" w:color="auto"/>
              </w:divBdr>
            </w:div>
            <w:div w:id="15102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2294">
      <w:bodyDiv w:val="1"/>
      <w:marLeft w:val="0"/>
      <w:marRight w:val="0"/>
      <w:marTop w:val="0"/>
      <w:marBottom w:val="0"/>
      <w:divBdr>
        <w:top w:val="none" w:sz="0" w:space="0" w:color="auto"/>
        <w:left w:val="none" w:sz="0" w:space="0" w:color="auto"/>
        <w:bottom w:val="none" w:sz="0" w:space="0" w:color="auto"/>
        <w:right w:val="none" w:sz="0" w:space="0" w:color="auto"/>
      </w:divBdr>
    </w:div>
    <w:div w:id="201047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35832&amp;dst=100236&amp;field=134&amp;date=20.02.2023" TargetMode="External"/><Relationship Id="rId18" Type="http://schemas.openxmlformats.org/officeDocument/2006/relationships/hyperlink" Target="https://login.consultant.ru/link/?req=doc&amp;demo=2&amp;base=LAW&amp;n=430906&amp;dst=100018&amp;field=134&amp;date=20.02.2023" TargetMode="External"/><Relationship Id="rId26" Type="http://schemas.openxmlformats.org/officeDocument/2006/relationships/hyperlink" Target="https://login.consultant.ru/link/?req=doc&amp;demo=2&amp;base=LAW&amp;n=439313&amp;dst=100267&amp;field=134&amp;date=20.02.2023" TargetMode="External"/><Relationship Id="rId39" Type="http://schemas.openxmlformats.org/officeDocument/2006/relationships/hyperlink" Target="https://login.consultant.ru/link/?req=doc&amp;demo=2&amp;base=LAW&amp;n=439164&amp;dst=440&amp;field=134&amp;date=20.02.2023" TargetMode="External"/><Relationship Id="rId21" Type="http://schemas.openxmlformats.org/officeDocument/2006/relationships/hyperlink" Target="https://login.consultant.ru/link/?req=doc&amp;demo=2&amp;base=LAW&amp;n=439313&amp;dst=100014&amp;field=134&amp;date=20.02.2023" TargetMode="External"/><Relationship Id="rId34" Type="http://schemas.openxmlformats.org/officeDocument/2006/relationships/hyperlink" Target="https://login.consultant.ru/link/?req=doc&amp;demo=2&amp;base=LAW&amp;n=439313&amp;dst=100014&amp;field=134&amp;date=20.02.2023" TargetMode="External"/><Relationship Id="rId42" Type="http://schemas.openxmlformats.org/officeDocument/2006/relationships/hyperlink" Target="https://login.consultant.ru/link/?req=doc&amp;demo=2&amp;base=LAW&amp;n=439313&amp;dst=100014&amp;field=134&amp;date=20.02.2023" TargetMode="External"/><Relationship Id="rId47" Type="http://schemas.openxmlformats.org/officeDocument/2006/relationships/hyperlink" Target="https://login.consultant.ru/link/?req=doc&amp;demo=2&amp;base=LAW&amp;n=439313&amp;dst=100014&amp;field=134&amp;date=20.02.2023" TargetMode="External"/><Relationship Id="rId50" Type="http://schemas.openxmlformats.org/officeDocument/2006/relationships/hyperlink" Target="https://login.consultant.ru/link/?req=doc&amp;demo=2&amp;base=LAW&amp;n=367564&amp;dst=100037&amp;field=134&amp;date=20.02.2023" TargetMode="External"/><Relationship Id="rId55" Type="http://schemas.openxmlformats.org/officeDocument/2006/relationships/hyperlink" Target="https://login.consultant.ru/link/?req=doc&amp;demo=2&amp;base=LAW&amp;n=439313&amp;dst=100014&amp;field=134&amp;date=20.02.2023" TargetMode="External"/><Relationship Id="rId63" Type="http://schemas.openxmlformats.org/officeDocument/2006/relationships/hyperlink" Target="https://login.consultant.ru/link/?req=doc&amp;demo=2&amp;base=LAW&amp;n=375839&amp;dst=100137&amp;field=134&amp;date=20.02.2023" TargetMode="External"/><Relationship Id="rId7" Type="http://schemas.openxmlformats.org/officeDocument/2006/relationships/hyperlink" Target="https://login.consultant.ru/link/?req=doc&amp;demo=2&amp;base=LAW&amp;n=439313&amp;dst=100014&amp;field=134&amp;date=20.02.2023" TargetMode="External"/><Relationship Id="rId2" Type="http://schemas.microsoft.com/office/2007/relationships/stylesWithEffects" Target="stylesWithEffects.xml"/><Relationship Id="rId16" Type="http://schemas.openxmlformats.org/officeDocument/2006/relationships/hyperlink" Target="https://login.consultant.ru/link/?req=doc&amp;demo=2&amp;base=LAW&amp;n=435832&amp;dst=102125&amp;field=134&amp;date=20.02.2023" TargetMode="External"/><Relationship Id="rId20" Type="http://schemas.openxmlformats.org/officeDocument/2006/relationships/hyperlink" Target="https://login.consultant.ru/link/?req=doc&amp;demo=2&amp;base=LAW&amp;n=439164&amp;dst=100034&amp;field=134&amp;date=20.02.2023" TargetMode="External"/><Relationship Id="rId29" Type="http://schemas.openxmlformats.org/officeDocument/2006/relationships/hyperlink" Target="https://login.consultant.ru/link/?req=doc&amp;demo=2&amp;base=LAW&amp;n=375839&amp;dst=100137&amp;field=134&amp;date=20.02.2023" TargetMode="External"/><Relationship Id="rId41" Type="http://schemas.openxmlformats.org/officeDocument/2006/relationships/hyperlink" Target="https://login.consultant.ru/link/?req=doc&amp;demo=2&amp;base=LAW&amp;n=430906&amp;dst=100018&amp;field=134&amp;date=20.02.2023" TargetMode="External"/><Relationship Id="rId54" Type="http://schemas.openxmlformats.org/officeDocument/2006/relationships/hyperlink" Target="https://login.consultant.ru/link/?req=doc&amp;demo=2&amp;base=LAW&amp;n=439313&amp;dst=100014&amp;field=134&amp;date=20.02.2023" TargetMode="External"/><Relationship Id="rId62" Type="http://schemas.openxmlformats.org/officeDocument/2006/relationships/hyperlink" Target="https://login.consultant.ru/link/?req=doc&amp;demo=2&amp;base=LAW&amp;n=410073&amp;dst=100009&amp;field=134&amp;date=20.02.2023" TargetMode="External"/><Relationship Id="rId1" Type="http://schemas.openxmlformats.org/officeDocument/2006/relationships/styles" Target="styles.xml"/><Relationship Id="rId6" Type="http://schemas.openxmlformats.org/officeDocument/2006/relationships/hyperlink" Target="https://login.consultant.ru/link/?req=doc&amp;demo=2&amp;base=LAW&amp;n=439313&amp;dst=100014&amp;field=134&amp;date=20.02.2023" TargetMode="External"/><Relationship Id="rId11" Type="http://schemas.openxmlformats.org/officeDocument/2006/relationships/hyperlink" Target="https://login.consultant.ru/link/?req=doc&amp;demo=2&amp;base=LAW&amp;n=435832&amp;dst=102125&amp;field=134&amp;date=20.02.2023" TargetMode="External"/><Relationship Id="rId24" Type="http://schemas.openxmlformats.org/officeDocument/2006/relationships/hyperlink" Target="https://login.consultant.ru/link/?req=doc&amp;demo=2&amp;base=LAW&amp;n=439313&amp;dst=100014&amp;field=134&amp;date=20.02.2023" TargetMode="External"/><Relationship Id="rId32" Type="http://schemas.openxmlformats.org/officeDocument/2006/relationships/hyperlink" Target="https://login.consultant.ru/link/?req=doc&amp;demo=2&amp;base=LAW&amp;n=375839&amp;dst=100137&amp;field=134&amp;date=20.02.2023" TargetMode="External"/><Relationship Id="rId37" Type="http://schemas.openxmlformats.org/officeDocument/2006/relationships/hyperlink" Target="https://login.consultant.ru/link/?req=doc&amp;demo=2&amp;base=LAW&amp;n=375839&amp;dst=100137&amp;field=134&amp;date=20.02.2023" TargetMode="External"/><Relationship Id="rId40" Type="http://schemas.openxmlformats.org/officeDocument/2006/relationships/hyperlink" Target="https://login.consultant.ru/link/?req=doc&amp;demo=2&amp;base=LAW&amp;n=430906&amp;dst=100017&amp;field=134&amp;date=20.02.2023" TargetMode="External"/><Relationship Id="rId45" Type="http://schemas.openxmlformats.org/officeDocument/2006/relationships/hyperlink" Target="https://login.consultant.ru/link/?req=doc&amp;demo=2&amp;base=LAW&amp;n=439313&amp;dst=100014&amp;field=134&amp;date=20.02.2023" TargetMode="External"/><Relationship Id="rId53" Type="http://schemas.openxmlformats.org/officeDocument/2006/relationships/hyperlink" Target="https://login.consultant.ru/link/?req=doc&amp;demo=2&amp;base=LAW&amp;n=375839&amp;dst=100137&amp;field=134&amp;date=20.02.2023" TargetMode="External"/><Relationship Id="rId58" Type="http://schemas.openxmlformats.org/officeDocument/2006/relationships/hyperlink" Target="https://login.consultant.ru/link/?req=doc&amp;demo=2&amp;base=LAW&amp;n=439313&amp;dst=100014&amp;field=134&amp;date=20.02.2023" TargetMode="External"/><Relationship Id="rId5" Type="http://schemas.openxmlformats.org/officeDocument/2006/relationships/hyperlink" Target="https://login.consultant.ru/link/?req=doc&amp;demo=2&amp;base=LAW&amp;n=430402&amp;dst=100009&amp;field=134&amp;date=20.02.2023" TargetMode="External"/><Relationship Id="rId15" Type="http://schemas.openxmlformats.org/officeDocument/2006/relationships/hyperlink" Target="https://login.consultant.ru/link/?req=doc&amp;demo=2&amp;base=LAW&amp;n=435832&amp;dst=102125&amp;field=134&amp;date=20.02.2023" TargetMode="External"/><Relationship Id="rId23" Type="http://schemas.openxmlformats.org/officeDocument/2006/relationships/hyperlink" Target="https://login.consultant.ru/link/?req=doc&amp;demo=2&amp;base=LAW&amp;n=439313&amp;dst=100167&amp;field=134&amp;date=20.02.2023" TargetMode="External"/><Relationship Id="rId28" Type="http://schemas.openxmlformats.org/officeDocument/2006/relationships/hyperlink" Target="https://login.consultant.ru/link/?req=doc&amp;demo=2&amp;base=LAW&amp;n=371594&amp;dst=100047&amp;field=134&amp;date=20.02.2023" TargetMode="External"/><Relationship Id="rId36" Type="http://schemas.openxmlformats.org/officeDocument/2006/relationships/hyperlink" Target="https://login.consultant.ru/link/?req=doc&amp;demo=2&amp;base=LAW&amp;n=375839&amp;dst=100137&amp;field=134&amp;date=20.02.2023" TargetMode="External"/><Relationship Id="rId49" Type="http://schemas.openxmlformats.org/officeDocument/2006/relationships/hyperlink" Target="https://login.consultant.ru/link/?req=doc&amp;demo=2&amp;base=LAW&amp;n=371594&amp;dst=100047&amp;field=134&amp;date=20.02.2023" TargetMode="External"/><Relationship Id="rId57" Type="http://schemas.openxmlformats.org/officeDocument/2006/relationships/hyperlink" Target="https://login.consultant.ru/link/?req=doc&amp;demo=2&amp;base=LAW&amp;n=439313&amp;dst=100014&amp;field=134&amp;date=20.02.2023" TargetMode="External"/><Relationship Id="rId61" Type="http://schemas.openxmlformats.org/officeDocument/2006/relationships/hyperlink" Target="https://login.consultant.ru/link/?req=doc&amp;demo=2&amp;base=LAW&amp;n=375839&amp;dst=100137&amp;field=134&amp;date=20.02.2023" TargetMode="External"/><Relationship Id="rId10" Type="http://schemas.openxmlformats.org/officeDocument/2006/relationships/hyperlink" Target="https://login.consultant.ru/link/?req=doc&amp;demo=2&amp;base=LAW&amp;n=435832&amp;dst=100236&amp;field=134&amp;date=20.02.2023" TargetMode="External"/><Relationship Id="rId19" Type="http://schemas.openxmlformats.org/officeDocument/2006/relationships/hyperlink" Target="https://login.consultant.ru/link/?req=doc&amp;demo=2&amp;base=LAW&amp;n=439313&amp;dst=100014&amp;field=134&amp;date=20.02.2023" TargetMode="External"/><Relationship Id="rId31" Type="http://schemas.openxmlformats.org/officeDocument/2006/relationships/hyperlink" Target="https://login.consultant.ru/link/?req=doc&amp;demo=2&amp;base=LAW&amp;n=371594&amp;dst=100047&amp;field=134&amp;date=20.02.2023" TargetMode="External"/><Relationship Id="rId44" Type="http://schemas.openxmlformats.org/officeDocument/2006/relationships/hyperlink" Target="https://login.consultant.ru/link/?req=doc&amp;demo=2&amp;base=LAW&amp;n=439313&amp;dst=100014&amp;field=134&amp;date=20.02.2023" TargetMode="External"/><Relationship Id="rId52" Type="http://schemas.openxmlformats.org/officeDocument/2006/relationships/hyperlink" Target="https://login.consultant.ru/link/?req=doc&amp;demo=2&amp;base=LAW&amp;n=410073&amp;dst=100009&amp;field=134&amp;date=20.02.2023" TargetMode="External"/><Relationship Id="rId60" Type="http://schemas.openxmlformats.org/officeDocument/2006/relationships/hyperlink" Target="https://login.consultant.ru/link/?req=doc&amp;demo=2&amp;base=LAW&amp;n=367564&amp;dst=100037&amp;field=134&amp;date=20.02.2023"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demo=2&amp;base=LAW&amp;n=439313&amp;dst=100014&amp;field=134&amp;date=20.02.2023" TargetMode="External"/><Relationship Id="rId14" Type="http://schemas.openxmlformats.org/officeDocument/2006/relationships/hyperlink" Target="https://login.consultant.ru/link/?req=doc&amp;demo=2&amp;base=LAW&amp;n=435832&amp;dst=102125&amp;field=134&amp;date=20.02.2023" TargetMode="External"/><Relationship Id="rId22" Type="http://schemas.openxmlformats.org/officeDocument/2006/relationships/hyperlink" Target="https://login.consultant.ru/link/?req=doc&amp;demo=2&amp;base=LAW&amp;n=439313&amp;dst=100014&amp;field=134&amp;date=20.02.2023" TargetMode="External"/><Relationship Id="rId27" Type="http://schemas.openxmlformats.org/officeDocument/2006/relationships/hyperlink" Target="https://login.consultant.ru/link/?req=doc&amp;demo=2&amp;base=LAW&amp;n=2875&amp;date=20.02.2023" TargetMode="External"/><Relationship Id="rId30" Type="http://schemas.openxmlformats.org/officeDocument/2006/relationships/hyperlink" Target="https://login.consultant.ru/link/?req=doc&amp;demo=2&amp;base=LAW&amp;n=439164&amp;dst=100871&amp;field=134&amp;date=20.02.2023" TargetMode="External"/><Relationship Id="rId35" Type="http://schemas.openxmlformats.org/officeDocument/2006/relationships/hyperlink" Target="https://login.consultant.ru/link/?req=doc&amp;demo=2&amp;base=LAW&amp;n=435832&amp;dst=100784&amp;field=134&amp;date=20.02.2023" TargetMode="External"/><Relationship Id="rId43" Type="http://schemas.openxmlformats.org/officeDocument/2006/relationships/hyperlink" Target="https://login.consultant.ru/link/?req=doc&amp;demo=2&amp;base=LAW&amp;n=439313&amp;dst=100014&amp;field=134&amp;date=20.02.2023" TargetMode="External"/><Relationship Id="rId48" Type="http://schemas.openxmlformats.org/officeDocument/2006/relationships/hyperlink" Target="https://login.consultant.ru/link/?req=doc&amp;demo=2&amp;base=LAW&amp;n=439313&amp;dst=100014&amp;field=134&amp;date=20.02.2023" TargetMode="External"/><Relationship Id="rId56" Type="http://schemas.openxmlformats.org/officeDocument/2006/relationships/hyperlink" Target="https://login.consultant.ru/link/?req=doc&amp;demo=2&amp;base=LAW&amp;n=439313&amp;dst=100014&amp;field=134&amp;date=20.02.2023" TargetMode="External"/><Relationship Id="rId64" Type="http://schemas.openxmlformats.org/officeDocument/2006/relationships/fontTable" Target="fontTable.xml"/><Relationship Id="rId8" Type="http://schemas.openxmlformats.org/officeDocument/2006/relationships/hyperlink" Target="https://login.consultant.ru/link/?req=doc&amp;demo=2&amp;base=LAW&amp;n=439313&amp;dst=100014&amp;field=134&amp;date=20.02.2023" TargetMode="External"/><Relationship Id="rId51" Type="http://schemas.openxmlformats.org/officeDocument/2006/relationships/hyperlink" Target="https://login.consultant.ru/link/?req=doc&amp;demo=2&amp;base=LAW&amp;n=375839&amp;dst=100137&amp;field=134&amp;date=20.02.2023" TargetMode="External"/><Relationship Id="rId3" Type="http://schemas.openxmlformats.org/officeDocument/2006/relationships/settings" Target="settings.xml"/><Relationship Id="rId12" Type="http://schemas.openxmlformats.org/officeDocument/2006/relationships/hyperlink" Target="https://login.consultant.ru/link/?req=doc&amp;demo=2&amp;base=LAW&amp;n=435832&amp;dst=100236&amp;field=134&amp;date=20.02.2023" TargetMode="External"/><Relationship Id="rId17" Type="http://schemas.openxmlformats.org/officeDocument/2006/relationships/hyperlink" Target="https://login.consultant.ru/link/?req=doc&amp;demo=2&amp;base=LAW&amp;n=439313&amp;dst=100014&amp;field=134&amp;date=20.02.2023" TargetMode="External"/><Relationship Id="rId25" Type="http://schemas.openxmlformats.org/officeDocument/2006/relationships/hyperlink" Target="https://login.consultant.ru/link/?req=doc&amp;demo=2&amp;base=LAW&amp;n=439313&amp;dst=100267&amp;field=134&amp;date=20.02.2023" TargetMode="External"/><Relationship Id="rId33" Type="http://schemas.openxmlformats.org/officeDocument/2006/relationships/hyperlink" Target="https://login.consultant.ru/link/?req=doc&amp;demo=2&amp;base=LAW&amp;n=439164&amp;dst=100239&amp;field=134&amp;date=20.02.2023" TargetMode="External"/><Relationship Id="rId38" Type="http://schemas.openxmlformats.org/officeDocument/2006/relationships/hyperlink" Target="https://login.consultant.ru/link/?req=doc&amp;demo=2&amp;base=LAW&amp;n=439313&amp;dst=100014&amp;field=134&amp;date=20.02.2023" TargetMode="External"/><Relationship Id="rId46" Type="http://schemas.openxmlformats.org/officeDocument/2006/relationships/hyperlink" Target="https://login.consultant.ru/link/?req=doc&amp;demo=2&amp;base=LAW&amp;n=439313&amp;dst=100014&amp;field=134&amp;date=20.02.2023" TargetMode="External"/><Relationship Id="rId59" Type="http://schemas.openxmlformats.org/officeDocument/2006/relationships/hyperlink" Target="https://login.consultant.ru/link/?req=doc&amp;demo=2&amp;base=LAW&amp;n=371594&amp;dst=100047&amp;field=134&amp;date=20.0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228</Pages>
  <Words>92497</Words>
  <Characters>527239</Characters>
  <Application>Microsoft Office Word</Application>
  <DocSecurity>0</DocSecurity>
  <Lines>4393</Lines>
  <Paragraphs>1236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GannaK</cp:lastModifiedBy>
  <cp:revision>7</cp:revision>
  <cp:lastPrinted>2023-07-06T09:38:00Z</cp:lastPrinted>
  <dcterms:created xsi:type="dcterms:W3CDTF">2023-03-15T04:05:00Z</dcterms:created>
  <dcterms:modified xsi:type="dcterms:W3CDTF">2023-07-06T09:47:00Z</dcterms:modified>
</cp:coreProperties>
</file>